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700C6" w14:textId="77777777" w:rsidR="004679A0" w:rsidRPr="002A5E36" w:rsidRDefault="004679A0" w:rsidP="004679A0">
      <w:pPr>
        <w:pStyle w:val="Tittel"/>
        <w:rPr>
          <w:rFonts w:ascii="Verdana" w:hAnsi="Verdana"/>
        </w:rPr>
      </w:pPr>
      <w:r w:rsidRPr="002A5E36">
        <w:rPr>
          <w:rFonts w:ascii="Verdana" w:hAnsi="Verdana"/>
        </w:rPr>
        <w:t>Prosjekt- og fremdriftsplan</w:t>
      </w:r>
    </w:p>
    <w:p w14:paraId="5CF575BC" w14:textId="07A584DB" w:rsidR="004679A0" w:rsidRPr="002A5E36" w:rsidRDefault="0051260F" w:rsidP="004679A0">
      <w:r>
        <w:rPr>
          <w:highlight w:val="lightGray"/>
        </w:rPr>
        <w:fldChar w:fldCharType="begin">
          <w:ffData>
            <w:name w:val=""/>
            <w:enabled/>
            <w:calcOnExit w:val="0"/>
            <w:textInput>
              <w:default w:val="[Fremdrift må sikres av leverandør, og det må derfor beskrives hvordan dette sikres ved bruk av ressurser, både Leverandørens og Oppdragsgivers ressurser. Mal er ment som hjelp til utfylling, men tilbyder står fritt til å endre på dette]"/>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 xml:space="preserve">[Fremdrift må sikres av leverandør, og det må derfor beskrives hvordan dette sikres ved bruk av ressurser, både Leverandørens og Oppdragsgivers ressurser. Mal er ment som hjelp til utfylling, men </w:t>
      </w:r>
      <w:r w:rsidR="003F6C31">
        <w:rPr>
          <w:noProof/>
          <w:highlight w:val="lightGray"/>
        </w:rPr>
        <w:t>leverandøren</w:t>
      </w:r>
      <w:r>
        <w:rPr>
          <w:noProof/>
          <w:highlight w:val="lightGray"/>
        </w:rPr>
        <w:t xml:space="preserve"> står fritt til å endre på dette]</w:t>
      </w:r>
      <w:r>
        <w:rPr>
          <w:highlight w:val="lightGray"/>
        </w:rPr>
        <w:fldChar w:fldCharType="end"/>
      </w:r>
      <w:r w:rsidR="004679A0" w:rsidRPr="002A5E36">
        <w:t xml:space="preserve"> </w:t>
      </w:r>
    </w:p>
    <w:p w14:paraId="4FB283EA" w14:textId="77777777" w:rsidR="004679A0" w:rsidRPr="002A5E36" w:rsidRDefault="004679A0" w:rsidP="004679A0">
      <w:pPr>
        <w:rPr>
          <w:rFonts w:cs="Arial"/>
          <w:szCs w:val="20"/>
        </w:rPr>
      </w:pPr>
    </w:p>
    <w:p w14:paraId="0E7B80F3" w14:textId="77777777" w:rsidR="004679A0" w:rsidRPr="002A5E36" w:rsidRDefault="004679A0" w:rsidP="004679A0"/>
    <w:p w14:paraId="330EB50F" w14:textId="77777777" w:rsidR="004679A0" w:rsidRPr="00C20363" w:rsidRDefault="004679A0" w:rsidP="004679A0">
      <w:pPr>
        <w:pStyle w:val="Overskriftforinnholdsfortegnelse"/>
        <w:rPr>
          <w:color w:val="000000"/>
        </w:rPr>
      </w:pPr>
      <w:r w:rsidRPr="00C20363">
        <w:rPr>
          <w:color w:val="000000"/>
        </w:rPr>
        <w:t>Innhold</w:t>
      </w:r>
    </w:p>
    <w:p w14:paraId="12288939" w14:textId="5C8C7BC7" w:rsidR="005D44A9" w:rsidRDefault="004679A0">
      <w:pPr>
        <w:pStyle w:val="INNH3"/>
        <w:tabs>
          <w:tab w:val="left" w:pos="880"/>
          <w:tab w:val="right" w:leader="dot" w:pos="9315"/>
        </w:tabs>
        <w:rPr>
          <w:rFonts w:asciiTheme="minorHAnsi" w:eastAsiaTheme="minorEastAsia" w:hAnsiTheme="minorHAnsi" w:cstheme="minorBidi"/>
          <w:noProof/>
          <w:kern w:val="2"/>
          <w:sz w:val="22"/>
          <w14:ligatures w14:val="standardContextual"/>
        </w:rPr>
      </w:pPr>
      <w:r>
        <w:fldChar w:fldCharType="begin"/>
      </w:r>
      <w:r>
        <w:instrText xml:space="preserve"> TOC \o "1-3" \h \z \u </w:instrText>
      </w:r>
      <w:r>
        <w:fldChar w:fldCharType="separate"/>
      </w:r>
      <w:hyperlink w:anchor="_Toc148344043" w:history="1">
        <w:r w:rsidR="005D44A9" w:rsidRPr="003820BF">
          <w:rPr>
            <w:rStyle w:val="Hyperkobling"/>
            <w:noProof/>
          </w:rPr>
          <w:t>1.</w:t>
        </w:r>
        <w:r w:rsidR="005D44A9">
          <w:rPr>
            <w:rFonts w:asciiTheme="minorHAnsi" w:eastAsiaTheme="minorEastAsia" w:hAnsiTheme="minorHAnsi" w:cstheme="minorBidi"/>
            <w:noProof/>
            <w:kern w:val="2"/>
            <w:sz w:val="22"/>
            <w14:ligatures w14:val="standardContextual"/>
          </w:rPr>
          <w:tab/>
        </w:r>
        <w:r w:rsidR="005D44A9" w:rsidRPr="003820BF">
          <w:rPr>
            <w:rStyle w:val="Hyperkobling"/>
            <w:noProof/>
          </w:rPr>
          <w:t>Overordnet fremdriftsplan</w:t>
        </w:r>
        <w:r w:rsidR="005D44A9">
          <w:rPr>
            <w:noProof/>
            <w:webHidden/>
          </w:rPr>
          <w:tab/>
        </w:r>
        <w:r w:rsidR="005D44A9">
          <w:rPr>
            <w:noProof/>
            <w:webHidden/>
          </w:rPr>
          <w:fldChar w:fldCharType="begin"/>
        </w:r>
        <w:r w:rsidR="005D44A9">
          <w:rPr>
            <w:noProof/>
            <w:webHidden/>
          </w:rPr>
          <w:instrText xml:space="preserve"> PAGEREF _Toc148344043 \h </w:instrText>
        </w:r>
        <w:r w:rsidR="005D44A9">
          <w:rPr>
            <w:noProof/>
            <w:webHidden/>
          </w:rPr>
        </w:r>
        <w:r w:rsidR="005D44A9">
          <w:rPr>
            <w:noProof/>
            <w:webHidden/>
          </w:rPr>
          <w:fldChar w:fldCharType="separate"/>
        </w:r>
        <w:r w:rsidR="005D44A9">
          <w:rPr>
            <w:noProof/>
            <w:webHidden/>
          </w:rPr>
          <w:t>2</w:t>
        </w:r>
        <w:r w:rsidR="005D44A9">
          <w:rPr>
            <w:noProof/>
            <w:webHidden/>
          </w:rPr>
          <w:fldChar w:fldCharType="end"/>
        </w:r>
      </w:hyperlink>
    </w:p>
    <w:p w14:paraId="3825044F" w14:textId="57F944DA" w:rsidR="005D44A9" w:rsidRDefault="005D44A9">
      <w:pPr>
        <w:pStyle w:val="INNH2"/>
        <w:tabs>
          <w:tab w:val="left" w:pos="880"/>
          <w:tab w:val="right" w:leader="dot" w:pos="9315"/>
        </w:tabs>
        <w:rPr>
          <w:rFonts w:asciiTheme="minorHAnsi" w:eastAsiaTheme="minorEastAsia" w:hAnsiTheme="minorHAnsi" w:cstheme="minorBidi"/>
          <w:noProof/>
          <w:kern w:val="2"/>
          <w:sz w:val="22"/>
          <w14:ligatures w14:val="standardContextual"/>
        </w:rPr>
      </w:pPr>
      <w:hyperlink w:anchor="_Toc148344044" w:history="1">
        <w:r w:rsidRPr="003820BF">
          <w:rPr>
            <w:rStyle w:val="Hyperkobling"/>
            <w:noProof/>
          </w:rPr>
          <w:t>1.1</w:t>
        </w:r>
        <w:r>
          <w:rPr>
            <w:rFonts w:asciiTheme="minorHAnsi" w:eastAsiaTheme="minorEastAsia" w:hAnsiTheme="minorHAnsi" w:cstheme="minorBidi"/>
            <w:noProof/>
            <w:kern w:val="2"/>
            <w:sz w:val="22"/>
            <w14:ligatures w14:val="standardContextual"/>
          </w:rPr>
          <w:tab/>
        </w:r>
        <w:r w:rsidRPr="003820BF">
          <w:rPr>
            <w:rStyle w:val="Hyperkobling"/>
            <w:noProof/>
          </w:rPr>
          <w:t>Fremdriftsplan og ansvarsdeling for leveransen</w:t>
        </w:r>
        <w:r>
          <w:rPr>
            <w:noProof/>
            <w:webHidden/>
          </w:rPr>
          <w:tab/>
        </w:r>
        <w:r>
          <w:rPr>
            <w:noProof/>
            <w:webHidden/>
          </w:rPr>
          <w:fldChar w:fldCharType="begin"/>
        </w:r>
        <w:r>
          <w:rPr>
            <w:noProof/>
            <w:webHidden/>
          </w:rPr>
          <w:instrText xml:space="preserve"> PAGEREF _Toc148344044 \h </w:instrText>
        </w:r>
        <w:r>
          <w:rPr>
            <w:noProof/>
            <w:webHidden/>
          </w:rPr>
        </w:r>
        <w:r>
          <w:rPr>
            <w:noProof/>
            <w:webHidden/>
          </w:rPr>
          <w:fldChar w:fldCharType="separate"/>
        </w:r>
        <w:r>
          <w:rPr>
            <w:noProof/>
            <w:webHidden/>
          </w:rPr>
          <w:t>2</w:t>
        </w:r>
        <w:r>
          <w:rPr>
            <w:noProof/>
            <w:webHidden/>
          </w:rPr>
          <w:fldChar w:fldCharType="end"/>
        </w:r>
      </w:hyperlink>
    </w:p>
    <w:p w14:paraId="7F2311CD" w14:textId="1BE59832" w:rsidR="005D44A9" w:rsidRDefault="005D44A9">
      <w:pPr>
        <w:pStyle w:val="INNH2"/>
        <w:tabs>
          <w:tab w:val="left" w:pos="880"/>
          <w:tab w:val="right" w:leader="dot" w:pos="9315"/>
        </w:tabs>
        <w:rPr>
          <w:rFonts w:asciiTheme="minorHAnsi" w:eastAsiaTheme="minorEastAsia" w:hAnsiTheme="minorHAnsi" w:cstheme="minorBidi"/>
          <w:noProof/>
          <w:kern w:val="2"/>
          <w:sz w:val="22"/>
          <w14:ligatures w14:val="standardContextual"/>
        </w:rPr>
      </w:pPr>
      <w:hyperlink w:anchor="_Toc148344045" w:history="1">
        <w:r w:rsidRPr="003820BF">
          <w:rPr>
            <w:rStyle w:val="Hyperkobling"/>
            <w:noProof/>
          </w:rPr>
          <w:t>1.2</w:t>
        </w:r>
        <w:r>
          <w:rPr>
            <w:rFonts w:asciiTheme="minorHAnsi" w:eastAsiaTheme="minorEastAsia" w:hAnsiTheme="minorHAnsi" w:cstheme="minorBidi"/>
            <w:noProof/>
            <w:kern w:val="2"/>
            <w:sz w:val="22"/>
            <w14:ligatures w14:val="standardContextual"/>
          </w:rPr>
          <w:tab/>
        </w:r>
        <w:r w:rsidRPr="003820BF">
          <w:rPr>
            <w:rStyle w:val="Hyperkobling"/>
            <w:noProof/>
          </w:rPr>
          <w:t>Overordnet milepælsplan</w:t>
        </w:r>
        <w:r>
          <w:rPr>
            <w:noProof/>
            <w:webHidden/>
          </w:rPr>
          <w:tab/>
        </w:r>
        <w:r>
          <w:rPr>
            <w:noProof/>
            <w:webHidden/>
          </w:rPr>
          <w:fldChar w:fldCharType="begin"/>
        </w:r>
        <w:r>
          <w:rPr>
            <w:noProof/>
            <w:webHidden/>
          </w:rPr>
          <w:instrText xml:space="preserve"> PAGEREF _Toc148344045 \h </w:instrText>
        </w:r>
        <w:r>
          <w:rPr>
            <w:noProof/>
            <w:webHidden/>
          </w:rPr>
        </w:r>
        <w:r>
          <w:rPr>
            <w:noProof/>
            <w:webHidden/>
          </w:rPr>
          <w:fldChar w:fldCharType="separate"/>
        </w:r>
        <w:r>
          <w:rPr>
            <w:noProof/>
            <w:webHidden/>
          </w:rPr>
          <w:t>2</w:t>
        </w:r>
        <w:r>
          <w:rPr>
            <w:noProof/>
            <w:webHidden/>
          </w:rPr>
          <w:fldChar w:fldCharType="end"/>
        </w:r>
      </w:hyperlink>
    </w:p>
    <w:p w14:paraId="7F6EF422" w14:textId="224C8CD8" w:rsidR="005D44A9" w:rsidRDefault="005D44A9">
      <w:pPr>
        <w:pStyle w:val="INNH2"/>
        <w:tabs>
          <w:tab w:val="left" w:pos="880"/>
          <w:tab w:val="right" w:leader="dot" w:pos="9315"/>
        </w:tabs>
        <w:rPr>
          <w:rFonts w:asciiTheme="minorHAnsi" w:eastAsiaTheme="minorEastAsia" w:hAnsiTheme="minorHAnsi" w:cstheme="minorBidi"/>
          <w:noProof/>
          <w:kern w:val="2"/>
          <w:sz w:val="22"/>
          <w14:ligatures w14:val="standardContextual"/>
        </w:rPr>
      </w:pPr>
      <w:hyperlink w:anchor="_Toc148344046" w:history="1">
        <w:r w:rsidRPr="003820BF">
          <w:rPr>
            <w:rStyle w:val="Hyperkobling"/>
            <w:noProof/>
          </w:rPr>
          <w:t>1.3</w:t>
        </w:r>
        <w:r>
          <w:rPr>
            <w:rFonts w:asciiTheme="minorHAnsi" w:eastAsiaTheme="minorEastAsia" w:hAnsiTheme="minorHAnsi" w:cstheme="minorBidi"/>
            <w:noProof/>
            <w:kern w:val="2"/>
            <w:sz w:val="22"/>
            <w14:ligatures w14:val="standardContextual"/>
          </w:rPr>
          <w:tab/>
        </w:r>
        <w:r w:rsidRPr="003820BF">
          <w:rPr>
            <w:rStyle w:val="Hyperkobling"/>
            <w:noProof/>
          </w:rPr>
          <w:t>Organisering</w:t>
        </w:r>
        <w:r>
          <w:rPr>
            <w:noProof/>
            <w:webHidden/>
          </w:rPr>
          <w:tab/>
        </w:r>
        <w:r>
          <w:rPr>
            <w:noProof/>
            <w:webHidden/>
          </w:rPr>
          <w:fldChar w:fldCharType="begin"/>
        </w:r>
        <w:r>
          <w:rPr>
            <w:noProof/>
            <w:webHidden/>
          </w:rPr>
          <w:instrText xml:space="preserve"> PAGEREF _Toc148344046 \h </w:instrText>
        </w:r>
        <w:r>
          <w:rPr>
            <w:noProof/>
            <w:webHidden/>
          </w:rPr>
        </w:r>
        <w:r>
          <w:rPr>
            <w:noProof/>
            <w:webHidden/>
          </w:rPr>
          <w:fldChar w:fldCharType="separate"/>
        </w:r>
        <w:r>
          <w:rPr>
            <w:noProof/>
            <w:webHidden/>
          </w:rPr>
          <w:t>2</w:t>
        </w:r>
        <w:r>
          <w:rPr>
            <w:noProof/>
            <w:webHidden/>
          </w:rPr>
          <w:fldChar w:fldCharType="end"/>
        </w:r>
      </w:hyperlink>
    </w:p>
    <w:p w14:paraId="5E98B68F" w14:textId="2BF097DA" w:rsidR="005D44A9" w:rsidRDefault="005D44A9">
      <w:pPr>
        <w:pStyle w:val="INNH2"/>
        <w:tabs>
          <w:tab w:val="left" w:pos="880"/>
          <w:tab w:val="right" w:leader="dot" w:pos="9315"/>
        </w:tabs>
        <w:rPr>
          <w:rFonts w:asciiTheme="minorHAnsi" w:eastAsiaTheme="minorEastAsia" w:hAnsiTheme="minorHAnsi" w:cstheme="minorBidi"/>
          <w:noProof/>
          <w:kern w:val="2"/>
          <w:sz w:val="22"/>
          <w14:ligatures w14:val="standardContextual"/>
        </w:rPr>
      </w:pPr>
      <w:hyperlink w:anchor="_Toc148344047" w:history="1">
        <w:r w:rsidRPr="003820BF">
          <w:rPr>
            <w:rStyle w:val="Hyperkobling"/>
            <w:noProof/>
          </w:rPr>
          <w:t>1.4</w:t>
        </w:r>
        <w:r>
          <w:rPr>
            <w:rFonts w:asciiTheme="minorHAnsi" w:eastAsiaTheme="minorEastAsia" w:hAnsiTheme="minorHAnsi" w:cstheme="minorBidi"/>
            <w:noProof/>
            <w:kern w:val="2"/>
            <w:sz w:val="22"/>
            <w14:ligatures w14:val="standardContextual"/>
          </w:rPr>
          <w:tab/>
        </w:r>
        <w:r w:rsidRPr="003820BF">
          <w:rPr>
            <w:rStyle w:val="Hyperkobling"/>
            <w:noProof/>
          </w:rPr>
          <w:t>Ressursbruk</w:t>
        </w:r>
        <w:r>
          <w:rPr>
            <w:noProof/>
            <w:webHidden/>
          </w:rPr>
          <w:tab/>
        </w:r>
        <w:r>
          <w:rPr>
            <w:noProof/>
            <w:webHidden/>
          </w:rPr>
          <w:fldChar w:fldCharType="begin"/>
        </w:r>
        <w:r>
          <w:rPr>
            <w:noProof/>
            <w:webHidden/>
          </w:rPr>
          <w:instrText xml:space="preserve"> PAGEREF _Toc148344047 \h </w:instrText>
        </w:r>
        <w:r>
          <w:rPr>
            <w:noProof/>
            <w:webHidden/>
          </w:rPr>
        </w:r>
        <w:r>
          <w:rPr>
            <w:noProof/>
            <w:webHidden/>
          </w:rPr>
          <w:fldChar w:fldCharType="separate"/>
        </w:r>
        <w:r>
          <w:rPr>
            <w:noProof/>
            <w:webHidden/>
          </w:rPr>
          <w:t>2</w:t>
        </w:r>
        <w:r>
          <w:rPr>
            <w:noProof/>
            <w:webHidden/>
          </w:rPr>
          <w:fldChar w:fldCharType="end"/>
        </w:r>
      </w:hyperlink>
    </w:p>
    <w:p w14:paraId="23A06FAE" w14:textId="73C841BA" w:rsidR="005D44A9" w:rsidRDefault="005D44A9">
      <w:pPr>
        <w:pStyle w:val="INNH2"/>
        <w:tabs>
          <w:tab w:val="left" w:pos="880"/>
          <w:tab w:val="right" w:leader="dot" w:pos="9315"/>
        </w:tabs>
        <w:rPr>
          <w:rFonts w:asciiTheme="minorHAnsi" w:eastAsiaTheme="minorEastAsia" w:hAnsiTheme="minorHAnsi" w:cstheme="minorBidi"/>
          <w:noProof/>
          <w:kern w:val="2"/>
          <w:sz w:val="22"/>
          <w14:ligatures w14:val="standardContextual"/>
        </w:rPr>
      </w:pPr>
      <w:hyperlink w:anchor="_Toc148344048" w:history="1">
        <w:r w:rsidRPr="003820BF">
          <w:rPr>
            <w:rStyle w:val="Hyperkobling"/>
            <w:noProof/>
          </w:rPr>
          <w:t>1.5</w:t>
        </w:r>
        <w:r>
          <w:rPr>
            <w:rFonts w:asciiTheme="minorHAnsi" w:eastAsiaTheme="minorEastAsia" w:hAnsiTheme="minorHAnsi" w:cstheme="minorBidi"/>
            <w:noProof/>
            <w:kern w:val="2"/>
            <w:sz w:val="22"/>
            <w14:ligatures w14:val="standardContextual"/>
          </w:rPr>
          <w:tab/>
        </w:r>
        <w:r w:rsidRPr="003820BF">
          <w:rPr>
            <w:rStyle w:val="Hyperkobling"/>
            <w:noProof/>
          </w:rPr>
          <w:t>Testplaner</w:t>
        </w:r>
        <w:r>
          <w:rPr>
            <w:noProof/>
            <w:webHidden/>
          </w:rPr>
          <w:tab/>
        </w:r>
        <w:r>
          <w:rPr>
            <w:noProof/>
            <w:webHidden/>
          </w:rPr>
          <w:fldChar w:fldCharType="begin"/>
        </w:r>
        <w:r>
          <w:rPr>
            <w:noProof/>
            <w:webHidden/>
          </w:rPr>
          <w:instrText xml:space="preserve"> PAGEREF _Toc148344048 \h </w:instrText>
        </w:r>
        <w:r>
          <w:rPr>
            <w:noProof/>
            <w:webHidden/>
          </w:rPr>
        </w:r>
        <w:r>
          <w:rPr>
            <w:noProof/>
            <w:webHidden/>
          </w:rPr>
          <w:fldChar w:fldCharType="separate"/>
        </w:r>
        <w:r>
          <w:rPr>
            <w:noProof/>
            <w:webHidden/>
          </w:rPr>
          <w:t>2</w:t>
        </w:r>
        <w:r>
          <w:rPr>
            <w:noProof/>
            <w:webHidden/>
          </w:rPr>
          <w:fldChar w:fldCharType="end"/>
        </w:r>
      </w:hyperlink>
    </w:p>
    <w:p w14:paraId="5CE936FB" w14:textId="1B13E98F" w:rsidR="005D44A9" w:rsidRDefault="005D44A9">
      <w:pPr>
        <w:pStyle w:val="INNH2"/>
        <w:tabs>
          <w:tab w:val="left" w:pos="880"/>
          <w:tab w:val="right" w:leader="dot" w:pos="9315"/>
        </w:tabs>
        <w:rPr>
          <w:rFonts w:asciiTheme="minorHAnsi" w:eastAsiaTheme="minorEastAsia" w:hAnsiTheme="minorHAnsi" w:cstheme="minorBidi"/>
          <w:noProof/>
          <w:kern w:val="2"/>
          <w:sz w:val="22"/>
          <w14:ligatures w14:val="standardContextual"/>
        </w:rPr>
      </w:pPr>
      <w:hyperlink w:anchor="_Toc148344049" w:history="1">
        <w:r w:rsidRPr="003820BF">
          <w:rPr>
            <w:rStyle w:val="Hyperkobling"/>
            <w:noProof/>
          </w:rPr>
          <w:t>1.6</w:t>
        </w:r>
        <w:r>
          <w:rPr>
            <w:rFonts w:asciiTheme="minorHAnsi" w:eastAsiaTheme="minorEastAsia" w:hAnsiTheme="minorHAnsi" w:cstheme="minorBidi"/>
            <w:noProof/>
            <w:kern w:val="2"/>
            <w:sz w:val="22"/>
            <w14:ligatures w14:val="standardContextual"/>
          </w:rPr>
          <w:tab/>
        </w:r>
        <w:r w:rsidRPr="003820BF">
          <w:rPr>
            <w:rStyle w:val="Hyperkobling"/>
            <w:noProof/>
          </w:rPr>
          <w:t>Leverandørens overtakelse av Kundens infrastruktur</w:t>
        </w:r>
        <w:r>
          <w:rPr>
            <w:noProof/>
            <w:webHidden/>
          </w:rPr>
          <w:tab/>
        </w:r>
        <w:r>
          <w:rPr>
            <w:noProof/>
            <w:webHidden/>
          </w:rPr>
          <w:fldChar w:fldCharType="begin"/>
        </w:r>
        <w:r>
          <w:rPr>
            <w:noProof/>
            <w:webHidden/>
          </w:rPr>
          <w:instrText xml:space="preserve"> PAGEREF _Toc148344049 \h </w:instrText>
        </w:r>
        <w:r>
          <w:rPr>
            <w:noProof/>
            <w:webHidden/>
          </w:rPr>
        </w:r>
        <w:r>
          <w:rPr>
            <w:noProof/>
            <w:webHidden/>
          </w:rPr>
          <w:fldChar w:fldCharType="separate"/>
        </w:r>
        <w:r>
          <w:rPr>
            <w:noProof/>
            <w:webHidden/>
          </w:rPr>
          <w:t>2</w:t>
        </w:r>
        <w:r>
          <w:rPr>
            <w:noProof/>
            <w:webHidden/>
          </w:rPr>
          <w:fldChar w:fldCharType="end"/>
        </w:r>
      </w:hyperlink>
    </w:p>
    <w:p w14:paraId="79EF340A" w14:textId="72281BE5" w:rsidR="005D44A9" w:rsidRDefault="005D44A9">
      <w:pPr>
        <w:pStyle w:val="INNH2"/>
        <w:tabs>
          <w:tab w:val="left" w:pos="880"/>
          <w:tab w:val="right" w:leader="dot" w:pos="9315"/>
        </w:tabs>
        <w:rPr>
          <w:rFonts w:asciiTheme="minorHAnsi" w:eastAsiaTheme="minorEastAsia" w:hAnsiTheme="minorHAnsi" w:cstheme="minorBidi"/>
          <w:noProof/>
          <w:kern w:val="2"/>
          <w:sz w:val="22"/>
          <w14:ligatures w14:val="standardContextual"/>
        </w:rPr>
      </w:pPr>
      <w:hyperlink w:anchor="_Toc148344050" w:history="1">
        <w:r w:rsidRPr="003820BF">
          <w:rPr>
            <w:rStyle w:val="Hyperkobling"/>
            <w:noProof/>
          </w:rPr>
          <w:t>1.7</w:t>
        </w:r>
        <w:r>
          <w:rPr>
            <w:rFonts w:asciiTheme="minorHAnsi" w:eastAsiaTheme="minorEastAsia" w:hAnsiTheme="minorHAnsi" w:cstheme="minorBidi"/>
            <w:noProof/>
            <w:kern w:val="2"/>
            <w:sz w:val="22"/>
            <w14:ligatures w14:val="standardContextual"/>
          </w:rPr>
          <w:tab/>
        </w:r>
        <w:r w:rsidRPr="003820BF">
          <w:rPr>
            <w:rStyle w:val="Hyperkobling"/>
            <w:noProof/>
          </w:rPr>
          <w:t>Varighet</w:t>
        </w:r>
        <w:r>
          <w:rPr>
            <w:noProof/>
            <w:webHidden/>
          </w:rPr>
          <w:tab/>
        </w:r>
        <w:r>
          <w:rPr>
            <w:noProof/>
            <w:webHidden/>
          </w:rPr>
          <w:fldChar w:fldCharType="begin"/>
        </w:r>
        <w:r>
          <w:rPr>
            <w:noProof/>
            <w:webHidden/>
          </w:rPr>
          <w:instrText xml:space="preserve"> PAGEREF _Toc148344050 \h </w:instrText>
        </w:r>
        <w:r>
          <w:rPr>
            <w:noProof/>
            <w:webHidden/>
          </w:rPr>
        </w:r>
        <w:r>
          <w:rPr>
            <w:noProof/>
            <w:webHidden/>
          </w:rPr>
          <w:fldChar w:fldCharType="separate"/>
        </w:r>
        <w:r>
          <w:rPr>
            <w:noProof/>
            <w:webHidden/>
          </w:rPr>
          <w:t>3</w:t>
        </w:r>
        <w:r>
          <w:rPr>
            <w:noProof/>
            <w:webHidden/>
          </w:rPr>
          <w:fldChar w:fldCharType="end"/>
        </w:r>
      </w:hyperlink>
    </w:p>
    <w:p w14:paraId="68AC634F" w14:textId="62611C50" w:rsidR="005D44A9" w:rsidRDefault="005D44A9">
      <w:pPr>
        <w:pStyle w:val="INNH2"/>
        <w:tabs>
          <w:tab w:val="left" w:pos="880"/>
          <w:tab w:val="right" w:leader="dot" w:pos="9315"/>
        </w:tabs>
        <w:rPr>
          <w:rFonts w:asciiTheme="minorHAnsi" w:eastAsiaTheme="minorEastAsia" w:hAnsiTheme="minorHAnsi" w:cstheme="minorBidi"/>
          <w:noProof/>
          <w:kern w:val="2"/>
          <w:sz w:val="22"/>
          <w14:ligatures w14:val="standardContextual"/>
        </w:rPr>
      </w:pPr>
      <w:hyperlink w:anchor="_Toc148344051" w:history="1">
        <w:r w:rsidRPr="003820BF">
          <w:rPr>
            <w:rStyle w:val="Hyperkobling"/>
            <w:noProof/>
          </w:rPr>
          <w:t>1.8</w:t>
        </w:r>
        <w:r>
          <w:rPr>
            <w:rFonts w:asciiTheme="minorHAnsi" w:eastAsiaTheme="minorEastAsia" w:hAnsiTheme="minorHAnsi" w:cstheme="minorBidi"/>
            <w:noProof/>
            <w:kern w:val="2"/>
            <w:sz w:val="22"/>
            <w14:ligatures w14:val="standardContextual"/>
          </w:rPr>
          <w:tab/>
        </w:r>
        <w:r w:rsidRPr="003820BF">
          <w:rPr>
            <w:rStyle w:val="Hyperkobling"/>
            <w:noProof/>
          </w:rPr>
          <w:t>Håndtering av feil</w:t>
        </w:r>
        <w:r>
          <w:rPr>
            <w:noProof/>
            <w:webHidden/>
          </w:rPr>
          <w:tab/>
        </w:r>
        <w:r>
          <w:rPr>
            <w:noProof/>
            <w:webHidden/>
          </w:rPr>
          <w:fldChar w:fldCharType="begin"/>
        </w:r>
        <w:r>
          <w:rPr>
            <w:noProof/>
            <w:webHidden/>
          </w:rPr>
          <w:instrText xml:space="preserve"> PAGEREF _Toc148344051 \h </w:instrText>
        </w:r>
        <w:r>
          <w:rPr>
            <w:noProof/>
            <w:webHidden/>
          </w:rPr>
        </w:r>
        <w:r>
          <w:rPr>
            <w:noProof/>
            <w:webHidden/>
          </w:rPr>
          <w:fldChar w:fldCharType="separate"/>
        </w:r>
        <w:r>
          <w:rPr>
            <w:noProof/>
            <w:webHidden/>
          </w:rPr>
          <w:t>3</w:t>
        </w:r>
        <w:r>
          <w:rPr>
            <w:noProof/>
            <w:webHidden/>
          </w:rPr>
          <w:fldChar w:fldCharType="end"/>
        </w:r>
      </w:hyperlink>
    </w:p>
    <w:p w14:paraId="386ABB52" w14:textId="37AAD5E8" w:rsidR="005D44A9" w:rsidRDefault="005D44A9">
      <w:pPr>
        <w:pStyle w:val="INNH3"/>
        <w:tabs>
          <w:tab w:val="left" w:pos="880"/>
          <w:tab w:val="right" w:leader="dot" w:pos="9315"/>
        </w:tabs>
        <w:rPr>
          <w:rFonts w:asciiTheme="minorHAnsi" w:eastAsiaTheme="minorEastAsia" w:hAnsiTheme="minorHAnsi" w:cstheme="minorBidi"/>
          <w:noProof/>
          <w:kern w:val="2"/>
          <w:sz w:val="22"/>
          <w14:ligatures w14:val="standardContextual"/>
        </w:rPr>
      </w:pPr>
      <w:hyperlink w:anchor="_Toc148344052" w:history="1">
        <w:r w:rsidRPr="003820BF">
          <w:rPr>
            <w:rStyle w:val="Hyperkobling"/>
            <w:noProof/>
          </w:rPr>
          <w:t>2.</w:t>
        </w:r>
        <w:r>
          <w:rPr>
            <w:rFonts w:asciiTheme="minorHAnsi" w:eastAsiaTheme="minorEastAsia" w:hAnsiTheme="minorHAnsi" w:cstheme="minorBidi"/>
            <w:noProof/>
            <w:kern w:val="2"/>
            <w:sz w:val="22"/>
            <w14:ligatures w14:val="standardContextual"/>
          </w:rPr>
          <w:tab/>
        </w:r>
        <w:r w:rsidRPr="003820BF">
          <w:rPr>
            <w:rStyle w:val="Hyperkobling"/>
            <w:noProof/>
          </w:rPr>
          <w:t>Prosjektmetodikk</w:t>
        </w:r>
        <w:r>
          <w:rPr>
            <w:noProof/>
            <w:webHidden/>
          </w:rPr>
          <w:tab/>
        </w:r>
        <w:r>
          <w:rPr>
            <w:noProof/>
            <w:webHidden/>
          </w:rPr>
          <w:fldChar w:fldCharType="begin"/>
        </w:r>
        <w:r>
          <w:rPr>
            <w:noProof/>
            <w:webHidden/>
          </w:rPr>
          <w:instrText xml:space="preserve"> PAGEREF _Toc148344052 \h </w:instrText>
        </w:r>
        <w:r>
          <w:rPr>
            <w:noProof/>
            <w:webHidden/>
          </w:rPr>
        </w:r>
        <w:r>
          <w:rPr>
            <w:noProof/>
            <w:webHidden/>
          </w:rPr>
          <w:fldChar w:fldCharType="separate"/>
        </w:r>
        <w:r>
          <w:rPr>
            <w:noProof/>
            <w:webHidden/>
          </w:rPr>
          <w:t>3</w:t>
        </w:r>
        <w:r>
          <w:rPr>
            <w:noProof/>
            <w:webHidden/>
          </w:rPr>
          <w:fldChar w:fldCharType="end"/>
        </w:r>
      </w:hyperlink>
    </w:p>
    <w:p w14:paraId="71A108A9" w14:textId="666C9556" w:rsidR="005D44A9" w:rsidRDefault="005D44A9">
      <w:pPr>
        <w:pStyle w:val="INNH3"/>
        <w:tabs>
          <w:tab w:val="left" w:pos="880"/>
          <w:tab w:val="right" w:leader="dot" w:pos="9315"/>
        </w:tabs>
        <w:rPr>
          <w:rFonts w:asciiTheme="minorHAnsi" w:eastAsiaTheme="minorEastAsia" w:hAnsiTheme="minorHAnsi" w:cstheme="minorBidi"/>
          <w:noProof/>
          <w:kern w:val="2"/>
          <w:sz w:val="22"/>
          <w14:ligatures w14:val="standardContextual"/>
        </w:rPr>
      </w:pPr>
      <w:hyperlink w:anchor="_Toc148344053" w:history="1">
        <w:r w:rsidRPr="003820BF">
          <w:rPr>
            <w:rStyle w:val="Hyperkobling"/>
            <w:noProof/>
          </w:rPr>
          <w:t>3.</w:t>
        </w:r>
        <w:r>
          <w:rPr>
            <w:rFonts w:asciiTheme="minorHAnsi" w:eastAsiaTheme="minorEastAsia" w:hAnsiTheme="minorHAnsi" w:cstheme="minorBidi"/>
            <w:noProof/>
            <w:kern w:val="2"/>
            <w:sz w:val="22"/>
            <w14:ligatures w14:val="standardContextual"/>
          </w:rPr>
          <w:tab/>
        </w:r>
        <w:r w:rsidRPr="003820BF">
          <w:rPr>
            <w:rStyle w:val="Hyperkobling"/>
            <w:noProof/>
          </w:rPr>
          <w:t>Prosjektadministrasjon og styring</w:t>
        </w:r>
        <w:r>
          <w:rPr>
            <w:noProof/>
            <w:webHidden/>
          </w:rPr>
          <w:tab/>
        </w:r>
        <w:r>
          <w:rPr>
            <w:noProof/>
            <w:webHidden/>
          </w:rPr>
          <w:fldChar w:fldCharType="begin"/>
        </w:r>
        <w:r>
          <w:rPr>
            <w:noProof/>
            <w:webHidden/>
          </w:rPr>
          <w:instrText xml:space="preserve"> PAGEREF _Toc148344053 \h </w:instrText>
        </w:r>
        <w:r>
          <w:rPr>
            <w:noProof/>
            <w:webHidden/>
          </w:rPr>
        </w:r>
        <w:r>
          <w:rPr>
            <w:noProof/>
            <w:webHidden/>
          </w:rPr>
          <w:fldChar w:fldCharType="separate"/>
        </w:r>
        <w:r>
          <w:rPr>
            <w:noProof/>
            <w:webHidden/>
          </w:rPr>
          <w:t>3</w:t>
        </w:r>
        <w:r>
          <w:rPr>
            <w:noProof/>
            <w:webHidden/>
          </w:rPr>
          <w:fldChar w:fldCharType="end"/>
        </w:r>
      </w:hyperlink>
    </w:p>
    <w:p w14:paraId="49D62D5C" w14:textId="68024604" w:rsidR="005D44A9" w:rsidRDefault="005D44A9">
      <w:pPr>
        <w:pStyle w:val="INNH2"/>
        <w:tabs>
          <w:tab w:val="left" w:pos="880"/>
          <w:tab w:val="right" w:leader="dot" w:pos="9315"/>
        </w:tabs>
        <w:rPr>
          <w:rFonts w:asciiTheme="minorHAnsi" w:eastAsiaTheme="minorEastAsia" w:hAnsiTheme="minorHAnsi" w:cstheme="minorBidi"/>
          <w:noProof/>
          <w:kern w:val="2"/>
          <w:sz w:val="22"/>
          <w14:ligatures w14:val="standardContextual"/>
        </w:rPr>
      </w:pPr>
      <w:hyperlink w:anchor="_Toc148344056" w:history="1">
        <w:r w:rsidRPr="003820BF">
          <w:rPr>
            <w:rStyle w:val="Hyperkobling"/>
            <w:noProof/>
          </w:rPr>
          <w:t>3.1</w:t>
        </w:r>
        <w:r>
          <w:rPr>
            <w:rFonts w:asciiTheme="minorHAnsi" w:eastAsiaTheme="minorEastAsia" w:hAnsiTheme="minorHAnsi" w:cstheme="minorBidi"/>
            <w:noProof/>
            <w:kern w:val="2"/>
            <w:sz w:val="22"/>
            <w14:ligatures w14:val="standardContextual"/>
          </w:rPr>
          <w:tab/>
        </w:r>
        <w:r w:rsidRPr="003820BF">
          <w:rPr>
            <w:rStyle w:val="Hyperkobling"/>
            <w:noProof/>
          </w:rPr>
          <w:t>Ansvarsforhold og organisering</w:t>
        </w:r>
        <w:r>
          <w:rPr>
            <w:noProof/>
            <w:webHidden/>
          </w:rPr>
          <w:tab/>
        </w:r>
        <w:r>
          <w:rPr>
            <w:noProof/>
            <w:webHidden/>
          </w:rPr>
          <w:fldChar w:fldCharType="begin"/>
        </w:r>
        <w:r>
          <w:rPr>
            <w:noProof/>
            <w:webHidden/>
          </w:rPr>
          <w:instrText xml:space="preserve"> PAGEREF _Toc148344056 \h </w:instrText>
        </w:r>
        <w:r>
          <w:rPr>
            <w:noProof/>
            <w:webHidden/>
          </w:rPr>
        </w:r>
        <w:r>
          <w:rPr>
            <w:noProof/>
            <w:webHidden/>
          </w:rPr>
          <w:fldChar w:fldCharType="separate"/>
        </w:r>
        <w:r>
          <w:rPr>
            <w:noProof/>
            <w:webHidden/>
          </w:rPr>
          <w:t>3</w:t>
        </w:r>
        <w:r>
          <w:rPr>
            <w:noProof/>
            <w:webHidden/>
          </w:rPr>
          <w:fldChar w:fldCharType="end"/>
        </w:r>
      </w:hyperlink>
    </w:p>
    <w:p w14:paraId="389706E7" w14:textId="210A6A72" w:rsidR="005D44A9" w:rsidRDefault="005D44A9">
      <w:pPr>
        <w:pStyle w:val="INNH2"/>
        <w:tabs>
          <w:tab w:val="left" w:pos="880"/>
          <w:tab w:val="right" w:leader="dot" w:pos="9315"/>
        </w:tabs>
        <w:rPr>
          <w:rFonts w:asciiTheme="minorHAnsi" w:eastAsiaTheme="minorEastAsia" w:hAnsiTheme="minorHAnsi" w:cstheme="minorBidi"/>
          <w:noProof/>
          <w:kern w:val="2"/>
          <w:sz w:val="22"/>
          <w14:ligatures w14:val="standardContextual"/>
        </w:rPr>
      </w:pPr>
      <w:hyperlink w:anchor="_Toc148344063" w:history="1">
        <w:r w:rsidRPr="003820BF">
          <w:rPr>
            <w:rStyle w:val="Hyperkobling"/>
            <w:noProof/>
          </w:rPr>
          <w:t>3.2</w:t>
        </w:r>
        <w:r>
          <w:rPr>
            <w:rFonts w:asciiTheme="minorHAnsi" w:eastAsiaTheme="minorEastAsia" w:hAnsiTheme="minorHAnsi" w:cstheme="minorBidi"/>
            <w:noProof/>
            <w:kern w:val="2"/>
            <w:sz w:val="22"/>
            <w14:ligatures w14:val="standardContextual"/>
          </w:rPr>
          <w:tab/>
        </w:r>
        <w:r w:rsidRPr="003820BF">
          <w:rPr>
            <w:rStyle w:val="Hyperkobling"/>
            <w:noProof/>
          </w:rPr>
          <w:t>Håndtering av endringer (dersom avvik fra standard avtaletekst)</w:t>
        </w:r>
        <w:r>
          <w:rPr>
            <w:noProof/>
            <w:webHidden/>
          </w:rPr>
          <w:tab/>
        </w:r>
        <w:r>
          <w:rPr>
            <w:noProof/>
            <w:webHidden/>
          </w:rPr>
          <w:fldChar w:fldCharType="begin"/>
        </w:r>
        <w:r>
          <w:rPr>
            <w:noProof/>
            <w:webHidden/>
          </w:rPr>
          <w:instrText xml:space="preserve"> PAGEREF _Toc148344063 \h </w:instrText>
        </w:r>
        <w:r>
          <w:rPr>
            <w:noProof/>
            <w:webHidden/>
          </w:rPr>
        </w:r>
        <w:r>
          <w:rPr>
            <w:noProof/>
            <w:webHidden/>
          </w:rPr>
          <w:fldChar w:fldCharType="separate"/>
        </w:r>
        <w:r>
          <w:rPr>
            <w:noProof/>
            <w:webHidden/>
          </w:rPr>
          <w:t>3</w:t>
        </w:r>
        <w:r>
          <w:rPr>
            <w:noProof/>
            <w:webHidden/>
          </w:rPr>
          <w:fldChar w:fldCharType="end"/>
        </w:r>
      </w:hyperlink>
    </w:p>
    <w:p w14:paraId="14F095A6" w14:textId="6D067E83" w:rsidR="005D44A9" w:rsidRDefault="005D44A9">
      <w:pPr>
        <w:pStyle w:val="INNH2"/>
        <w:tabs>
          <w:tab w:val="left" w:pos="880"/>
          <w:tab w:val="right" w:leader="dot" w:pos="9315"/>
        </w:tabs>
        <w:rPr>
          <w:rFonts w:asciiTheme="minorHAnsi" w:eastAsiaTheme="minorEastAsia" w:hAnsiTheme="minorHAnsi" w:cstheme="minorBidi"/>
          <w:noProof/>
          <w:kern w:val="2"/>
          <w:sz w:val="22"/>
          <w14:ligatures w14:val="standardContextual"/>
        </w:rPr>
      </w:pPr>
      <w:hyperlink w:anchor="_Toc148344064" w:history="1">
        <w:r w:rsidRPr="003820BF">
          <w:rPr>
            <w:rStyle w:val="Hyperkobling"/>
            <w:noProof/>
          </w:rPr>
          <w:t>3.3</w:t>
        </w:r>
        <w:r>
          <w:rPr>
            <w:rFonts w:asciiTheme="minorHAnsi" w:eastAsiaTheme="minorEastAsia" w:hAnsiTheme="minorHAnsi" w:cstheme="minorBidi"/>
            <w:noProof/>
            <w:kern w:val="2"/>
            <w:sz w:val="22"/>
            <w14:ligatures w14:val="standardContextual"/>
          </w:rPr>
          <w:tab/>
        </w:r>
        <w:r w:rsidRPr="003820BF">
          <w:rPr>
            <w:rStyle w:val="Hyperkobling"/>
            <w:noProof/>
          </w:rPr>
          <w:t>Eskaleringsrutiner for prosjektet</w:t>
        </w:r>
        <w:r>
          <w:rPr>
            <w:noProof/>
            <w:webHidden/>
          </w:rPr>
          <w:tab/>
        </w:r>
        <w:r>
          <w:rPr>
            <w:noProof/>
            <w:webHidden/>
          </w:rPr>
          <w:fldChar w:fldCharType="begin"/>
        </w:r>
        <w:r>
          <w:rPr>
            <w:noProof/>
            <w:webHidden/>
          </w:rPr>
          <w:instrText xml:space="preserve"> PAGEREF _Toc148344064 \h </w:instrText>
        </w:r>
        <w:r>
          <w:rPr>
            <w:noProof/>
            <w:webHidden/>
          </w:rPr>
        </w:r>
        <w:r>
          <w:rPr>
            <w:noProof/>
            <w:webHidden/>
          </w:rPr>
          <w:fldChar w:fldCharType="separate"/>
        </w:r>
        <w:r>
          <w:rPr>
            <w:noProof/>
            <w:webHidden/>
          </w:rPr>
          <w:t>3</w:t>
        </w:r>
        <w:r>
          <w:rPr>
            <w:noProof/>
            <w:webHidden/>
          </w:rPr>
          <w:fldChar w:fldCharType="end"/>
        </w:r>
      </w:hyperlink>
    </w:p>
    <w:p w14:paraId="6CA9D0F3" w14:textId="49A1D371" w:rsidR="005D44A9" w:rsidRDefault="005D44A9">
      <w:pPr>
        <w:pStyle w:val="INNH3"/>
        <w:tabs>
          <w:tab w:val="left" w:pos="880"/>
          <w:tab w:val="right" w:leader="dot" w:pos="9315"/>
        </w:tabs>
        <w:rPr>
          <w:rFonts w:asciiTheme="minorHAnsi" w:eastAsiaTheme="minorEastAsia" w:hAnsiTheme="minorHAnsi" w:cstheme="minorBidi"/>
          <w:noProof/>
          <w:kern w:val="2"/>
          <w:sz w:val="22"/>
          <w14:ligatures w14:val="standardContextual"/>
        </w:rPr>
      </w:pPr>
      <w:hyperlink w:anchor="_Toc148344065" w:history="1">
        <w:r w:rsidRPr="003820BF">
          <w:rPr>
            <w:rStyle w:val="Hyperkobling"/>
            <w:noProof/>
          </w:rPr>
          <w:t>4.</w:t>
        </w:r>
        <w:r>
          <w:rPr>
            <w:rFonts w:asciiTheme="minorHAnsi" w:eastAsiaTheme="minorEastAsia" w:hAnsiTheme="minorHAnsi" w:cstheme="minorBidi"/>
            <w:noProof/>
            <w:kern w:val="2"/>
            <w:sz w:val="22"/>
            <w14:ligatures w14:val="standardContextual"/>
          </w:rPr>
          <w:tab/>
        </w:r>
        <w:r w:rsidRPr="003820BF">
          <w:rPr>
            <w:rStyle w:val="Hyperkobling"/>
            <w:noProof/>
          </w:rPr>
          <w:t>Dokumentasjon og opplæring</w:t>
        </w:r>
        <w:r>
          <w:rPr>
            <w:noProof/>
            <w:webHidden/>
          </w:rPr>
          <w:tab/>
        </w:r>
        <w:r>
          <w:rPr>
            <w:noProof/>
            <w:webHidden/>
          </w:rPr>
          <w:fldChar w:fldCharType="begin"/>
        </w:r>
        <w:r>
          <w:rPr>
            <w:noProof/>
            <w:webHidden/>
          </w:rPr>
          <w:instrText xml:space="preserve"> PAGEREF _Toc148344065 \h </w:instrText>
        </w:r>
        <w:r>
          <w:rPr>
            <w:noProof/>
            <w:webHidden/>
          </w:rPr>
        </w:r>
        <w:r>
          <w:rPr>
            <w:noProof/>
            <w:webHidden/>
          </w:rPr>
          <w:fldChar w:fldCharType="separate"/>
        </w:r>
        <w:r>
          <w:rPr>
            <w:noProof/>
            <w:webHidden/>
          </w:rPr>
          <w:t>3</w:t>
        </w:r>
        <w:r>
          <w:rPr>
            <w:noProof/>
            <w:webHidden/>
          </w:rPr>
          <w:fldChar w:fldCharType="end"/>
        </w:r>
      </w:hyperlink>
    </w:p>
    <w:p w14:paraId="49C1FDB4" w14:textId="7834D46D" w:rsidR="005D44A9" w:rsidRDefault="005D44A9">
      <w:pPr>
        <w:pStyle w:val="INNH3"/>
        <w:tabs>
          <w:tab w:val="left" w:pos="880"/>
          <w:tab w:val="right" w:leader="dot" w:pos="9315"/>
        </w:tabs>
        <w:rPr>
          <w:rFonts w:asciiTheme="minorHAnsi" w:eastAsiaTheme="minorEastAsia" w:hAnsiTheme="minorHAnsi" w:cstheme="minorBidi"/>
          <w:noProof/>
          <w:kern w:val="2"/>
          <w:sz w:val="22"/>
          <w14:ligatures w14:val="standardContextual"/>
        </w:rPr>
      </w:pPr>
      <w:hyperlink w:anchor="_Toc148344066" w:history="1">
        <w:r w:rsidRPr="003820BF">
          <w:rPr>
            <w:rStyle w:val="Hyperkobling"/>
            <w:noProof/>
          </w:rPr>
          <w:t>5.</w:t>
        </w:r>
        <w:r>
          <w:rPr>
            <w:rFonts w:asciiTheme="minorHAnsi" w:eastAsiaTheme="minorEastAsia" w:hAnsiTheme="minorHAnsi" w:cstheme="minorBidi"/>
            <w:noProof/>
            <w:kern w:val="2"/>
            <w:sz w:val="22"/>
            <w14:ligatures w14:val="standardContextual"/>
          </w:rPr>
          <w:tab/>
        </w:r>
        <w:r w:rsidRPr="003820BF">
          <w:rPr>
            <w:rStyle w:val="Hyperkobling"/>
            <w:noProof/>
          </w:rPr>
          <w:t>Kvalitetssikringsrutiner for denne leveransen</w:t>
        </w:r>
        <w:r>
          <w:rPr>
            <w:noProof/>
            <w:webHidden/>
          </w:rPr>
          <w:tab/>
        </w:r>
        <w:r>
          <w:rPr>
            <w:noProof/>
            <w:webHidden/>
          </w:rPr>
          <w:fldChar w:fldCharType="begin"/>
        </w:r>
        <w:r>
          <w:rPr>
            <w:noProof/>
            <w:webHidden/>
          </w:rPr>
          <w:instrText xml:space="preserve"> PAGEREF _Toc148344066 \h </w:instrText>
        </w:r>
        <w:r>
          <w:rPr>
            <w:noProof/>
            <w:webHidden/>
          </w:rPr>
        </w:r>
        <w:r>
          <w:rPr>
            <w:noProof/>
            <w:webHidden/>
          </w:rPr>
          <w:fldChar w:fldCharType="separate"/>
        </w:r>
        <w:r>
          <w:rPr>
            <w:noProof/>
            <w:webHidden/>
          </w:rPr>
          <w:t>3</w:t>
        </w:r>
        <w:r>
          <w:rPr>
            <w:noProof/>
            <w:webHidden/>
          </w:rPr>
          <w:fldChar w:fldCharType="end"/>
        </w:r>
      </w:hyperlink>
    </w:p>
    <w:p w14:paraId="322EACF2" w14:textId="025CFA30" w:rsidR="005D44A9" w:rsidRDefault="005D44A9">
      <w:pPr>
        <w:pStyle w:val="INNH3"/>
        <w:tabs>
          <w:tab w:val="left" w:pos="880"/>
          <w:tab w:val="right" w:leader="dot" w:pos="9315"/>
        </w:tabs>
        <w:rPr>
          <w:rFonts w:asciiTheme="minorHAnsi" w:eastAsiaTheme="minorEastAsia" w:hAnsiTheme="minorHAnsi" w:cstheme="minorBidi"/>
          <w:noProof/>
          <w:kern w:val="2"/>
          <w:sz w:val="22"/>
          <w14:ligatures w14:val="standardContextual"/>
        </w:rPr>
      </w:pPr>
      <w:hyperlink w:anchor="_Toc148344067" w:history="1">
        <w:r w:rsidRPr="003820BF">
          <w:rPr>
            <w:rStyle w:val="Hyperkobling"/>
            <w:noProof/>
          </w:rPr>
          <w:t>6.</w:t>
        </w:r>
        <w:r>
          <w:rPr>
            <w:rFonts w:asciiTheme="minorHAnsi" w:eastAsiaTheme="minorEastAsia" w:hAnsiTheme="minorHAnsi" w:cstheme="minorBidi"/>
            <w:noProof/>
            <w:kern w:val="2"/>
            <w:sz w:val="22"/>
            <w14:ligatures w14:val="standardContextual"/>
          </w:rPr>
          <w:tab/>
        </w:r>
        <w:r w:rsidRPr="003820BF">
          <w:rPr>
            <w:rStyle w:val="Hyperkobling"/>
            <w:noProof/>
          </w:rPr>
          <w:t>Risikofaktorer for denne leveransen</w:t>
        </w:r>
        <w:r>
          <w:rPr>
            <w:noProof/>
            <w:webHidden/>
          </w:rPr>
          <w:tab/>
        </w:r>
        <w:r>
          <w:rPr>
            <w:noProof/>
            <w:webHidden/>
          </w:rPr>
          <w:fldChar w:fldCharType="begin"/>
        </w:r>
        <w:r>
          <w:rPr>
            <w:noProof/>
            <w:webHidden/>
          </w:rPr>
          <w:instrText xml:space="preserve"> PAGEREF _Toc148344067 \h </w:instrText>
        </w:r>
        <w:r>
          <w:rPr>
            <w:noProof/>
            <w:webHidden/>
          </w:rPr>
        </w:r>
        <w:r>
          <w:rPr>
            <w:noProof/>
            <w:webHidden/>
          </w:rPr>
          <w:fldChar w:fldCharType="separate"/>
        </w:r>
        <w:r>
          <w:rPr>
            <w:noProof/>
            <w:webHidden/>
          </w:rPr>
          <w:t>3</w:t>
        </w:r>
        <w:r>
          <w:rPr>
            <w:noProof/>
            <w:webHidden/>
          </w:rPr>
          <w:fldChar w:fldCharType="end"/>
        </w:r>
      </w:hyperlink>
    </w:p>
    <w:p w14:paraId="3C34AFE6" w14:textId="3F3E7641" w:rsidR="004679A0" w:rsidRDefault="004679A0" w:rsidP="004679A0">
      <w:r>
        <w:rPr>
          <w:b/>
          <w:bCs/>
        </w:rPr>
        <w:fldChar w:fldCharType="end"/>
      </w:r>
    </w:p>
    <w:p w14:paraId="4C4CD6C2" w14:textId="77777777" w:rsidR="004679A0" w:rsidRDefault="004679A0" w:rsidP="004679A0"/>
    <w:p w14:paraId="3AD79FE7" w14:textId="77777777" w:rsidR="004679A0" w:rsidRPr="002A5E36" w:rsidRDefault="004679A0" w:rsidP="004679A0">
      <w:pPr>
        <w:pStyle w:val="Overskrift3"/>
        <w:keepLines w:val="0"/>
        <w:widowControl/>
        <w:numPr>
          <w:ilvl w:val="0"/>
          <w:numId w:val="2"/>
        </w:numPr>
        <w:rPr>
          <w:rFonts w:ascii="Verdana" w:hAnsi="Verdana"/>
          <w:sz w:val="24"/>
          <w:szCs w:val="24"/>
        </w:rPr>
      </w:pPr>
      <w:bookmarkStart w:id="0" w:name="_Toc345940935"/>
      <w:r>
        <w:rPr>
          <w:rFonts w:ascii="Verdana" w:hAnsi="Verdana"/>
          <w:sz w:val="24"/>
          <w:szCs w:val="24"/>
        </w:rPr>
        <w:br w:type="page"/>
      </w:r>
      <w:bookmarkStart w:id="1" w:name="_Toc148344043"/>
      <w:r w:rsidRPr="002A5E36">
        <w:rPr>
          <w:rFonts w:ascii="Verdana" w:hAnsi="Verdana"/>
          <w:sz w:val="24"/>
          <w:szCs w:val="24"/>
        </w:rPr>
        <w:lastRenderedPageBreak/>
        <w:t>Overordnet fremdriftsplan</w:t>
      </w:r>
      <w:bookmarkEnd w:id="0"/>
      <w:bookmarkEnd w:id="1"/>
    </w:p>
    <w:p w14:paraId="7D1E2912" w14:textId="77777777" w:rsidR="004679A0" w:rsidRPr="004679A0" w:rsidRDefault="004679A0" w:rsidP="00A94A08">
      <w:pPr>
        <w:pStyle w:val="Overskrift2"/>
        <w:ind w:left="567" w:hanging="567"/>
        <w:rPr>
          <w:rFonts w:ascii="Verdana" w:hAnsi="Verdana"/>
          <w:i w:val="0"/>
          <w:sz w:val="20"/>
          <w:szCs w:val="20"/>
        </w:rPr>
      </w:pPr>
      <w:bookmarkStart w:id="2" w:name="_Toc223339275"/>
      <w:bookmarkStart w:id="3" w:name="_Toc148344044"/>
      <w:r w:rsidRPr="004679A0">
        <w:rPr>
          <w:rFonts w:ascii="Verdana" w:hAnsi="Verdana"/>
          <w:i w:val="0"/>
          <w:sz w:val="20"/>
          <w:szCs w:val="20"/>
        </w:rPr>
        <w:t>Fremdriftsplan og ansvarsdeling for leveransen</w:t>
      </w:r>
      <w:bookmarkEnd w:id="2"/>
      <w:bookmarkEnd w:id="3"/>
    </w:p>
    <w:p w14:paraId="091A94AC" w14:textId="4B30ECBB" w:rsidR="004679A0" w:rsidRPr="002A5E36" w:rsidRDefault="004679A0" w:rsidP="004679A0">
      <w:r w:rsidRPr="002A5E36">
        <w:t xml:space="preserve">Leverandøren blir hovedansvarlig for </w:t>
      </w:r>
      <w:r w:rsidR="006008D7">
        <w:t>etablering.</w:t>
      </w:r>
      <w:r w:rsidRPr="002A5E36">
        <w:t xml:space="preserve"> For å sikre at partene har en felles forståelse av leveransens innhold </w:t>
      </w:r>
      <w:r w:rsidR="006008D7">
        <w:t>skal</w:t>
      </w:r>
      <w:r w:rsidRPr="002A5E36">
        <w:t xml:space="preserve"> det uta</w:t>
      </w:r>
      <w:r w:rsidR="00E53536">
        <w:t>rbeide</w:t>
      </w:r>
      <w:r w:rsidR="00DD5398">
        <w:t>s</w:t>
      </w:r>
      <w:r w:rsidR="00E53536">
        <w:t xml:space="preserve"> en felles </w:t>
      </w:r>
      <w:r w:rsidRPr="002A5E36">
        <w:t xml:space="preserve">fremdriftsplan og ansvarsmatrise for hele prosjektet (dette dokumentet). </w:t>
      </w:r>
    </w:p>
    <w:p w14:paraId="5BC64B25" w14:textId="20F0F2A6" w:rsidR="004679A0" w:rsidRPr="0081181D" w:rsidRDefault="00E53536" w:rsidP="004679A0">
      <w:pPr>
        <w:rPr>
          <w:rFonts w:ascii="Times New Roman" w:hAnsi="Times New Roman"/>
          <w:sz w:val="24"/>
          <w:szCs w:val="24"/>
        </w:rPr>
      </w:pPr>
      <w:r>
        <w:rPr>
          <w:bCs/>
          <w:iCs/>
          <w:szCs w:val="20"/>
        </w:rPr>
        <w:t xml:space="preserve">Planen skal gjenspeile oppgitte estimater for ressursbruk i dagsverk både fra </w:t>
      </w:r>
      <w:r w:rsidR="003F6C31">
        <w:rPr>
          <w:bCs/>
          <w:iCs/>
          <w:szCs w:val="20"/>
        </w:rPr>
        <w:t>leverandøren</w:t>
      </w:r>
      <w:r>
        <w:rPr>
          <w:bCs/>
          <w:iCs/>
          <w:szCs w:val="20"/>
        </w:rPr>
        <w:t xml:space="preserve"> og fra </w:t>
      </w:r>
      <w:r w:rsidR="006D3297">
        <w:rPr>
          <w:bCs/>
          <w:iCs/>
          <w:szCs w:val="20"/>
        </w:rPr>
        <w:t>Oppdragsgiver</w:t>
      </w:r>
      <w:r>
        <w:rPr>
          <w:bCs/>
          <w:iCs/>
          <w:szCs w:val="20"/>
        </w:rPr>
        <w:t xml:space="preserve">. </w:t>
      </w:r>
    </w:p>
    <w:p w14:paraId="613DC147" w14:textId="77777777" w:rsidR="004679A0" w:rsidRPr="004679A0" w:rsidRDefault="004679A0" w:rsidP="00A94A08">
      <w:pPr>
        <w:pStyle w:val="Overskrift2"/>
        <w:ind w:left="567" w:hanging="567"/>
        <w:rPr>
          <w:rFonts w:ascii="Verdana" w:hAnsi="Verdana"/>
          <w:i w:val="0"/>
          <w:sz w:val="20"/>
          <w:szCs w:val="20"/>
        </w:rPr>
      </w:pPr>
      <w:bookmarkStart w:id="4" w:name="_Toc339370845"/>
      <w:bookmarkStart w:id="5" w:name="_Toc314851780"/>
      <w:bookmarkStart w:id="6" w:name="_Toc345940937"/>
      <w:bookmarkStart w:id="7" w:name="_Toc148344045"/>
      <w:r w:rsidRPr="004679A0">
        <w:rPr>
          <w:rFonts w:ascii="Verdana" w:hAnsi="Verdana"/>
          <w:i w:val="0"/>
          <w:sz w:val="20"/>
          <w:szCs w:val="20"/>
        </w:rPr>
        <w:t>Overordnet milepælsplan</w:t>
      </w:r>
      <w:bookmarkEnd w:id="4"/>
      <w:bookmarkEnd w:id="5"/>
      <w:bookmarkEnd w:id="6"/>
      <w:bookmarkEnd w:id="7"/>
    </w:p>
    <w:p w14:paraId="7E63488D" w14:textId="0F98E19C" w:rsidR="00346DF5" w:rsidRDefault="00E53536" w:rsidP="00CA02A7">
      <w:pPr>
        <w:numPr>
          <w:ilvl w:val="0"/>
          <w:numId w:val="23"/>
        </w:numPr>
        <w:rPr>
          <w:szCs w:val="20"/>
        </w:rPr>
      </w:pPr>
      <w:r>
        <w:rPr>
          <w:szCs w:val="20"/>
        </w:rPr>
        <w:t>Kontrakt signert:</w:t>
      </w:r>
      <w:r>
        <w:rPr>
          <w:szCs w:val="20"/>
        </w:rPr>
        <w:tab/>
      </w:r>
      <w:r>
        <w:rPr>
          <w:szCs w:val="20"/>
        </w:rPr>
        <w:tab/>
      </w:r>
    </w:p>
    <w:p w14:paraId="41E33977" w14:textId="3E85710A" w:rsidR="00E53536" w:rsidRDefault="00E53536" w:rsidP="00CA02A7">
      <w:pPr>
        <w:numPr>
          <w:ilvl w:val="0"/>
          <w:numId w:val="23"/>
        </w:numPr>
        <w:rPr>
          <w:szCs w:val="20"/>
        </w:rPr>
      </w:pPr>
      <w:r>
        <w:rPr>
          <w:szCs w:val="20"/>
        </w:rPr>
        <w:t>Prosjekt oppstart:</w:t>
      </w:r>
      <w:r>
        <w:rPr>
          <w:szCs w:val="20"/>
        </w:rPr>
        <w:tab/>
      </w:r>
      <w:r>
        <w:rPr>
          <w:szCs w:val="20"/>
        </w:rPr>
        <w:tab/>
      </w:r>
    </w:p>
    <w:p w14:paraId="1D8AE4F9" w14:textId="6A30FD53" w:rsidR="00646B3D" w:rsidRDefault="00E53536" w:rsidP="00CA02A7">
      <w:pPr>
        <w:numPr>
          <w:ilvl w:val="0"/>
          <w:numId w:val="23"/>
        </w:numPr>
        <w:rPr>
          <w:szCs w:val="20"/>
        </w:rPr>
      </w:pPr>
      <w:r>
        <w:rPr>
          <w:szCs w:val="20"/>
        </w:rPr>
        <w:t xml:space="preserve">Første </w:t>
      </w:r>
      <w:proofErr w:type="spellStart"/>
      <w:r w:rsidR="00646B3D">
        <w:rPr>
          <w:szCs w:val="20"/>
        </w:rPr>
        <w:t>oppstartsdag</w:t>
      </w:r>
      <w:proofErr w:type="spellEnd"/>
      <w:r>
        <w:rPr>
          <w:szCs w:val="20"/>
        </w:rPr>
        <w:t>:</w:t>
      </w:r>
    </w:p>
    <w:p w14:paraId="452067F7" w14:textId="0646EE4F" w:rsidR="00E53536" w:rsidRPr="00CA02A7" w:rsidRDefault="00646B3D" w:rsidP="00CA02A7">
      <w:pPr>
        <w:numPr>
          <w:ilvl w:val="0"/>
          <w:numId w:val="23"/>
        </w:numPr>
        <w:rPr>
          <w:szCs w:val="20"/>
        </w:rPr>
      </w:pPr>
      <w:r>
        <w:rPr>
          <w:szCs w:val="20"/>
        </w:rPr>
        <w:t xml:space="preserve">Ordinær drift etter godkjenning: </w:t>
      </w:r>
      <w:r w:rsidR="005B0B1E">
        <w:rPr>
          <w:szCs w:val="20"/>
        </w:rPr>
        <w:tab/>
      </w:r>
    </w:p>
    <w:p w14:paraId="0741517D" w14:textId="77777777" w:rsidR="00CA02A7" w:rsidRPr="00CA02A7" w:rsidRDefault="00CA02A7" w:rsidP="00346DF5">
      <w:pPr>
        <w:rPr>
          <w:szCs w:val="20"/>
        </w:rPr>
      </w:pPr>
    </w:p>
    <w:p w14:paraId="6FDFEB52" w14:textId="76A76E19" w:rsidR="00346DF5" w:rsidRDefault="00346DF5" w:rsidP="00346DF5">
      <w:pPr>
        <w:rPr>
          <w:szCs w:val="20"/>
        </w:rPr>
      </w:pPr>
      <w:r w:rsidRPr="00CA02A7">
        <w:rPr>
          <w:szCs w:val="20"/>
        </w:rPr>
        <w:t xml:space="preserve">Det er en forutsetning at </w:t>
      </w:r>
      <w:r w:rsidR="003F6C31">
        <w:rPr>
          <w:szCs w:val="20"/>
        </w:rPr>
        <w:t>Leverandøren</w:t>
      </w:r>
      <w:r w:rsidRPr="00CA02A7">
        <w:rPr>
          <w:szCs w:val="20"/>
        </w:rPr>
        <w:t xml:space="preserve"> tar hensyn til disse milepælsplanene i utformingen av fremdriftsplan</w:t>
      </w:r>
      <w:r w:rsidR="00AD08DE" w:rsidRPr="00CA02A7">
        <w:rPr>
          <w:szCs w:val="20"/>
        </w:rPr>
        <w:t>.</w:t>
      </w:r>
    </w:p>
    <w:p w14:paraId="137B81EF" w14:textId="77777777" w:rsidR="005B0B1E" w:rsidRDefault="005B0B1E" w:rsidP="00346DF5">
      <w:pPr>
        <w:rPr>
          <w:szCs w:val="20"/>
        </w:rPr>
      </w:pPr>
    </w:p>
    <w:p w14:paraId="7C538A7E" w14:textId="62677084" w:rsidR="00E53536" w:rsidRDefault="005B0B1E" w:rsidP="00346DF5">
      <w:pPr>
        <w:rPr>
          <w:szCs w:val="20"/>
        </w:rPr>
      </w:pPr>
      <w:r>
        <w:fldChar w:fldCharType="begin">
          <w:ffData>
            <w:name w:val=""/>
            <w:enabled/>
            <w:calcOnExit w:val="0"/>
            <w:textInput>
              <w:default w:val="[Sett inn forslag til fremdriftsplan her]"/>
            </w:textInput>
          </w:ffData>
        </w:fldChar>
      </w:r>
      <w:r>
        <w:instrText xml:space="preserve"> FORMTEXT </w:instrText>
      </w:r>
      <w:r>
        <w:fldChar w:fldCharType="separate"/>
      </w:r>
      <w:r>
        <w:rPr>
          <w:noProof/>
        </w:rPr>
        <w:t>[Sett inn forslag til fremdriftsplan her]</w:t>
      </w:r>
      <w:r>
        <w:fldChar w:fldCharType="end"/>
      </w:r>
    </w:p>
    <w:p w14:paraId="2BF4FE95" w14:textId="77777777" w:rsidR="00E53536" w:rsidRPr="004679A0" w:rsidRDefault="00E53536" w:rsidP="00A94A08">
      <w:pPr>
        <w:pStyle w:val="Overskrift2"/>
        <w:ind w:left="567" w:hanging="577"/>
        <w:rPr>
          <w:rFonts w:ascii="Verdana" w:hAnsi="Verdana"/>
          <w:i w:val="0"/>
          <w:sz w:val="20"/>
          <w:szCs w:val="20"/>
        </w:rPr>
      </w:pPr>
      <w:bookmarkStart w:id="8" w:name="_Toc148344046"/>
      <w:r>
        <w:rPr>
          <w:rFonts w:ascii="Verdana" w:hAnsi="Verdana"/>
          <w:i w:val="0"/>
          <w:sz w:val="20"/>
          <w:szCs w:val="20"/>
        </w:rPr>
        <w:t>Organisering</w:t>
      </w:r>
      <w:bookmarkEnd w:id="8"/>
    </w:p>
    <w:p w14:paraId="70D768E0" w14:textId="31EE6174" w:rsidR="00E53536" w:rsidRDefault="00E53536" w:rsidP="00E53536">
      <w:pPr>
        <w:rPr>
          <w:bCs/>
          <w:iCs/>
          <w:szCs w:val="20"/>
        </w:rPr>
      </w:pPr>
      <w:r>
        <w:rPr>
          <w:bCs/>
          <w:iCs/>
          <w:szCs w:val="20"/>
        </w:rPr>
        <w:t xml:space="preserve">Leverandøren skal lede prosjektet fra tildeling av kontrakt frem til løsningen er </w:t>
      </w:r>
      <w:r w:rsidR="00CF2AEB">
        <w:rPr>
          <w:bCs/>
          <w:iCs/>
          <w:szCs w:val="20"/>
        </w:rPr>
        <w:t>etablert</w:t>
      </w:r>
      <w:r>
        <w:rPr>
          <w:bCs/>
          <w:iCs/>
          <w:szCs w:val="20"/>
        </w:rPr>
        <w:t xml:space="preserve"> og godkjent.  </w:t>
      </w:r>
    </w:p>
    <w:p w14:paraId="662F3C01" w14:textId="77777777" w:rsidR="003F6C31" w:rsidRDefault="003F6C31" w:rsidP="00E53536">
      <w:pPr>
        <w:rPr>
          <w:bCs/>
          <w:iCs/>
          <w:szCs w:val="20"/>
        </w:rPr>
      </w:pPr>
    </w:p>
    <w:p w14:paraId="12DF55E9" w14:textId="77777777" w:rsidR="00E53536" w:rsidRPr="00CA02A7" w:rsidRDefault="00E53536" w:rsidP="00E53536">
      <w:pPr>
        <w:rPr>
          <w:szCs w:val="20"/>
        </w:rPr>
      </w:pPr>
      <w:r>
        <w:rPr>
          <w:bCs/>
          <w:iCs/>
          <w:szCs w:val="20"/>
        </w:rPr>
        <w:t>Leverandøren bes beskrive forslag til organisering, styring, kontroll og fremdriftsoppfølging av prosjektet.</w:t>
      </w:r>
    </w:p>
    <w:p w14:paraId="1CEF7AED" w14:textId="77777777" w:rsidR="00AD08DE" w:rsidRPr="00CA02A7" w:rsidRDefault="00AD08DE" w:rsidP="00346DF5">
      <w:pPr>
        <w:rPr>
          <w:szCs w:val="20"/>
        </w:rPr>
      </w:pPr>
    </w:p>
    <w:p w14:paraId="2A4BA12D" w14:textId="418941FE" w:rsidR="004679A0" w:rsidRDefault="005B0B1E" w:rsidP="005B0B1E">
      <w:pPr>
        <w:pStyle w:val="Ingenmellomrom"/>
      </w:pPr>
      <w:r>
        <w:fldChar w:fldCharType="begin">
          <w:ffData>
            <w:name w:val=""/>
            <w:enabled/>
            <w:calcOnExit w:val="0"/>
            <w:textInput>
              <w:default w:val="(Fylles ut av tilbyder)"/>
            </w:textInput>
          </w:ffData>
        </w:fldChar>
      </w:r>
      <w:r>
        <w:instrText xml:space="preserve"> FORMTEXT </w:instrText>
      </w:r>
      <w:r>
        <w:fldChar w:fldCharType="separate"/>
      </w:r>
      <w:r>
        <w:rPr>
          <w:noProof/>
        </w:rPr>
        <w:t xml:space="preserve">(Fylles ut av </w:t>
      </w:r>
      <w:r w:rsidR="003F6C31">
        <w:rPr>
          <w:noProof/>
        </w:rPr>
        <w:t>leverandøren</w:t>
      </w:r>
      <w:r>
        <w:rPr>
          <w:noProof/>
        </w:rPr>
        <w:t>)</w:t>
      </w:r>
      <w:r>
        <w:fldChar w:fldCharType="end"/>
      </w:r>
    </w:p>
    <w:p w14:paraId="06165796" w14:textId="222AB8DC" w:rsidR="005B0B1E" w:rsidRDefault="005B0B1E" w:rsidP="005B0B1E">
      <w:pPr>
        <w:pStyle w:val="Ingenmellomrom"/>
      </w:pPr>
    </w:p>
    <w:p w14:paraId="6BB08119" w14:textId="2E674A96" w:rsidR="005B0B1E" w:rsidRPr="004679A0" w:rsidRDefault="005B0B1E" w:rsidP="00A94A08">
      <w:pPr>
        <w:pStyle w:val="Overskrift2"/>
        <w:ind w:left="567" w:hanging="567"/>
        <w:rPr>
          <w:rFonts w:ascii="Verdana" w:hAnsi="Verdana"/>
          <w:i w:val="0"/>
          <w:sz w:val="20"/>
          <w:szCs w:val="20"/>
        </w:rPr>
      </w:pPr>
      <w:bookmarkStart w:id="9" w:name="_Toc148344047"/>
      <w:r>
        <w:rPr>
          <w:rFonts w:ascii="Verdana" w:hAnsi="Verdana"/>
          <w:i w:val="0"/>
          <w:sz w:val="20"/>
          <w:szCs w:val="20"/>
        </w:rPr>
        <w:t>Ressursbruk</w:t>
      </w:r>
      <w:bookmarkEnd w:id="9"/>
    </w:p>
    <w:p w14:paraId="5DFE1104" w14:textId="04BA965F" w:rsidR="005B0B1E" w:rsidRDefault="005B0B1E" w:rsidP="005B0B1E">
      <w:pPr>
        <w:pStyle w:val="Ingenmellomrom"/>
      </w:pPr>
      <w:r>
        <w:fldChar w:fldCharType="begin">
          <w:ffData>
            <w:name w:val=""/>
            <w:enabled/>
            <w:calcOnExit w:val="0"/>
            <w:textInput>
              <w:default w:val="(Fylles ut av tilbyder)"/>
            </w:textInput>
          </w:ffData>
        </w:fldChar>
      </w:r>
      <w:r>
        <w:instrText xml:space="preserve"> FORMTEXT </w:instrText>
      </w:r>
      <w:r>
        <w:fldChar w:fldCharType="separate"/>
      </w:r>
      <w:r>
        <w:rPr>
          <w:noProof/>
        </w:rPr>
        <w:t xml:space="preserve">(Fylles ut av </w:t>
      </w:r>
      <w:r w:rsidR="003F6C31">
        <w:rPr>
          <w:noProof/>
        </w:rPr>
        <w:t>leverandøren</w:t>
      </w:r>
      <w:r>
        <w:rPr>
          <w:noProof/>
        </w:rPr>
        <w:t>)</w:t>
      </w:r>
      <w:r>
        <w:fldChar w:fldCharType="end"/>
      </w:r>
    </w:p>
    <w:p w14:paraId="5C029F92" w14:textId="77777777" w:rsidR="005B0B1E" w:rsidRDefault="005B0B1E" w:rsidP="005B0B1E">
      <w:pPr>
        <w:pStyle w:val="Ingenmellomrom"/>
      </w:pPr>
    </w:p>
    <w:p w14:paraId="72B7603D" w14:textId="30A94332" w:rsidR="00A94A08" w:rsidRPr="00A94A08" w:rsidRDefault="00A94A08" w:rsidP="00A94A08">
      <w:pPr>
        <w:pStyle w:val="Overskrift2"/>
        <w:ind w:left="567" w:hanging="567"/>
        <w:rPr>
          <w:rFonts w:ascii="Verdana" w:hAnsi="Verdana"/>
          <w:i w:val="0"/>
          <w:sz w:val="20"/>
          <w:szCs w:val="20"/>
        </w:rPr>
      </w:pPr>
      <w:bookmarkStart w:id="10" w:name="_Toc139439850"/>
      <w:bookmarkStart w:id="11" w:name="_Toc139680115"/>
      <w:bookmarkStart w:id="12" w:name="_Toc148344048"/>
      <w:r w:rsidRPr="00A94A08">
        <w:rPr>
          <w:rFonts w:ascii="Verdana" w:hAnsi="Verdana"/>
          <w:i w:val="0"/>
          <w:sz w:val="20"/>
          <w:szCs w:val="20"/>
        </w:rPr>
        <w:t>Test</w:t>
      </w:r>
      <w:bookmarkEnd w:id="10"/>
      <w:bookmarkEnd w:id="11"/>
      <w:r w:rsidRPr="00A94A08">
        <w:rPr>
          <w:rFonts w:ascii="Verdana" w:hAnsi="Verdana"/>
          <w:i w:val="0"/>
          <w:sz w:val="20"/>
          <w:szCs w:val="20"/>
        </w:rPr>
        <w:t>planer</w:t>
      </w:r>
      <w:bookmarkEnd w:id="12"/>
    </w:p>
    <w:p w14:paraId="7FF3FC7E" w14:textId="77777777" w:rsidR="00A94A08" w:rsidRDefault="00A94A08" w:rsidP="00A94A08">
      <w:r>
        <w:t xml:space="preserve">Frister for utarbeidelse av en plan for test av driftstjenesten før </w:t>
      </w:r>
      <w:proofErr w:type="spellStart"/>
      <w:r>
        <w:t>oppstartsdag</w:t>
      </w:r>
      <w:proofErr w:type="spellEnd"/>
      <w:r>
        <w:t>, skal fremkomme her.</w:t>
      </w:r>
    </w:p>
    <w:p w14:paraId="4E2A632F" w14:textId="77777777" w:rsidR="00A94A08" w:rsidRDefault="00A94A08" w:rsidP="00A94A08"/>
    <w:p w14:paraId="260F94DD" w14:textId="77777777" w:rsidR="00A94A08" w:rsidRDefault="00A94A08" w:rsidP="00A94A08">
      <w:pPr>
        <w:pStyle w:val="Ingenmellomrom"/>
      </w:pPr>
      <w:r>
        <w:fldChar w:fldCharType="begin">
          <w:ffData>
            <w:name w:val=""/>
            <w:enabled/>
            <w:calcOnExit w:val="0"/>
            <w:textInput>
              <w:default w:val="(Fylles ut av tilbyder)"/>
            </w:textInput>
          </w:ffData>
        </w:fldChar>
      </w:r>
      <w:r>
        <w:instrText xml:space="preserve"> FORMTEXT </w:instrText>
      </w:r>
      <w:r>
        <w:fldChar w:fldCharType="separate"/>
      </w:r>
      <w:r>
        <w:rPr>
          <w:noProof/>
        </w:rPr>
        <w:t>(Fylles ut av leverandøren)</w:t>
      </w:r>
      <w:r>
        <w:fldChar w:fldCharType="end"/>
      </w:r>
    </w:p>
    <w:p w14:paraId="784AD8F0" w14:textId="77777777" w:rsidR="00A94A08" w:rsidRDefault="00A94A08" w:rsidP="00A94A08"/>
    <w:p w14:paraId="6A71723C" w14:textId="7914076A" w:rsidR="00A94A08" w:rsidRPr="00A94A08" w:rsidRDefault="00A94A08" w:rsidP="00A94A08">
      <w:pPr>
        <w:pStyle w:val="Overskrift2"/>
        <w:ind w:left="576"/>
        <w:rPr>
          <w:rFonts w:ascii="Verdana" w:hAnsi="Verdana"/>
          <w:i w:val="0"/>
          <w:sz w:val="20"/>
          <w:szCs w:val="20"/>
        </w:rPr>
      </w:pPr>
      <w:bookmarkStart w:id="13" w:name="_Toc148344049"/>
      <w:r w:rsidRPr="00A94A08">
        <w:rPr>
          <w:rFonts w:ascii="Verdana" w:hAnsi="Verdana"/>
          <w:i w:val="0"/>
          <w:sz w:val="20"/>
          <w:szCs w:val="20"/>
        </w:rPr>
        <w:t xml:space="preserve">Leverandørens overtakelse av Kundens </w:t>
      </w:r>
      <w:r w:rsidR="005653E0">
        <w:rPr>
          <w:rFonts w:ascii="Verdana" w:hAnsi="Verdana"/>
          <w:i w:val="0"/>
          <w:sz w:val="20"/>
          <w:szCs w:val="20"/>
        </w:rPr>
        <w:t>infrastruktur</w:t>
      </w:r>
      <w:bookmarkEnd w:id="13"/>
    </w:p>
    <w:p w14:paraId="1D385C2A" w14:textId="77777777" w:rsidR="00A94A08" w:rsidRDefault="00A94A08" w:rsidP="00A94A08">
      <w:r>
        <w:t>Dersom Leverandøren skal overta hele eller deler av Kundens eksisterende utstyr, programvare og infrastruktur (aktiva), skal innholdet i, omfanget av og tidspunktet for Leverandørens undersøkelser, beskrives her.</w:t>
      </w:r>
    </w:p>
    <w:p w14:paraId="5ADC4E2E" w14:textId="77777777" w:rsidR="00A94A08" w:rsidRDefault="00A94A08" w:rsidP="00A94A08"/>
    <w:p w14:paraId="3C48DB2D" w14:textId="77777777" w:rsidR="00A94A08" w:rsidRDefault="00A94A08" w:rsidP="00A94A08">
      <w:pPr>
        <w:pStyle w:val="Ingenmellomrom"/>
      </w:pPr>
      <w:r>
        <w:fldChar w:fldCharType="begin">
          <w:ffData>
            <w:name w:val=""/>
            <w:enabled/>
            <w:calcOnExit w:val="0"/>
            <w:textInput>
              <w:default w:val="(Fylles ut av tilbyder)"/>
            </w:textInput>
          </w:ffData>
        </w:fldChar>
      </w:r>
      <w:r>
        <w:instrText xml:space="preserve"> FORMTEXT </w:instrText>
      </w:r>
      <w:r>
        <w:fldChar w:fldCharType="separate"/>
      </w:r>
      <w:r>
        <w:rPr>
          <w:noProof/>
        </w:rPr>
        <w:t>(Fylles ut av leverandøren)</w:t>
      </w:r>
      <w:r>
        <w:fldChar w:fldCharType="end"/>
      </w:r>
    </w:p>
    <w:p w14:paraId="16346E1C" w14:textId="77777777" w:rsidR="00A94A08" w:rsidRDefault="00A94A08" w:rsidP="00A94A08"/>
    <w:p w14:paraId="7470DA25" w14:textId="4B9C08BD" w:rsidR="00A94A08" w:rsidRPr="00A94A08" w:rsidRDefault="00A94A08" w:rsidP="00A94A08">
      <w:pPr>
        <w:pStyle w:val="Overskrift2"/>
        <w:ind w:left="576"/>
        <w:rPr>
          <w:rFonts w:ascii="Verdana" w:hAnsi="Verdana"/>
          <w:i w:val="0"/>
          <w:sz w:val="20"/>
          <w:szCs w:val="20"/>
        </w:rPr>
      </w:pPr>
      <w:bookmarkStart w:id="14" w:name="_Toc137569978"/>
      <w:bookmarkStart w:id="15" w:name="_Toc139422214"/>
      <w:bookmarkStart w:id="16" w:name="_Toc148344050"/>
      <w:r w:rsidRPr="00A94A08">
        <w:rPr>
          <w:rFonts w:ascii="Verdana" w:hAnsi="Verdana"/>
          <w:i w:val="0"/>
          <w:sz w:val="20"/>
          <w:szCs w:val="20"/>
        </w:rPr>
        <w:t>Varighet</w:t>
      </w:r>
      <w:bookmarkEnd w:id="14"/>
      <w:bookmarkEnd w:id="15"/>
      <w:bookmarkEnd w:id="16"/>
    </w:p>
    <w:p w14:paraId="286DC391" w14:textId="130D1AAF" w:rsidR="00A94A08" w:rsidRDefault="00A94A08" w:rsidP="00A94A08">
      <w:r>
        <w:t xml:space="preserve">Dersom Kunden </w:t>
      </w:r>
      <w:r w:rsidR="00112CAD">
        <w:t xml:space="preserve">skal ha </w:t>
      </w:r>
      <w:r>
        <w:t>annen varighet på godkjenningsperiodens lengde enn det som fremkommer av avtalens punkt 2.1.6.1, skal dette fremkomme her.</w:t>
      </w:r>
    </w:p>
    <w:p w14:paraId="61DB2DBE" w14:textId="77777777" w:rsidR="001935F3" w:rsidRDefault="001935F3" w:rsidP="00A94A08"/>
    <w:p w14:paraId="15F44A8D" w14:textId="107A4A49" w:rsidR="00A94A08" w:rsidRDefault="001935F3" w:rsidP="00A94A08">
      <w:r>
        <w:fldChar w:fldCharType="begin">
          <w:ffData>
            <w:name w:val=""/>
            <w:enabled/>
            <w:calcOnExit w:val="0"/>
            <w:textInput>
              <w:default w:val="(Fylles ut av tilbyder)"/>
            </w:textInput>
          </w:ffData>
        </w:fldChar>
      </w:r>
      <w:r>
        <w:instrText xml:space="preserve"> FORMTEXT </w:instrText>
      </w:r>
      <w:r>
        <w:fldChar w:fldCharType="separate"/>
      </w:r>
      <w:r>
        <w:rPr>
          <w:noProof/>
        </w:rPr>
        <w:t>(Fylles ut av leverandøren)</w:t>
      </w:r>
      <w:r>
        <w:fldChar w:fldCharType="end"/>
      </w:r>
    </w:p>
    <w:p w14:paraId="57DCB187" w14:textId="5FB813E0" w:rsidR="00A94A08" w:rsidRPr="00112CAD" w:rsidRDefault="00A94A08" w:rsidP="00112CAD">
      <w:pPr>
        <w:pStyle w:val="Overskrift2"/>
        <w:ind w:left="576"/>
        <w:rPr>
          <w:rFonts w:ascii="Verdana" w:hAnsi="Verdana"/>
          <w:i w:val="0"/>
          <w:sz w:val="20"/>
          <w:szCs w:val="20"/>
        </w:rPr>
      </w:pPr>
      <w:bookmarkStart w:id="17" w:name="_Toc139422216"/>
      <w:bookmarkStart w:id="18" w:name="_Toc148344051"/>
      <w:r w:rsidRPr="00112CAD">
        <w:rPr>
          <w:rFonts w:ascii="Verdana" w:hAnsi="Verdana"/>
          <w:i w:val="0"/>
          <w:sz w:val="20"/>
          <w:szCs w:val="20"/>
        </w:rPr>
        <w:t>Håndtering av feil</w:t>
      </w:r>
      <w:bookmarkEnd w:id="17"/>
      <w:bookmarkEnd w:id="18"/>
    </w:p>
    <w:p w14:paraId="48936B9F" w14:textId="77777777" w:rsidR="00A94A08" w:rsidRDefault="00A94A08" w:rsidP="00A94A08">
      <w:r>
        <w:t>Dersom fristen for utbedring av feil skal være noe annet enn innen utgangen av godkjenningsperioden, skal dette fremkomme her.</w:t>
      </w:r>
    </w:p>
    <w:p w14:paraId="0DEBB5BF" w14:textId="77777777" w:rsidR="001935F3" w:rsidRDefault="001935F3" w:rsidP="00A94A08"/>
    <w:p w14:paraId="5372918B" w14:textId="6D466094" w:rsidR="001935F3" w:rsidRDefault="001935F3" w:rsidP="00A94A08">
      <w:r>
        <w:fldChar w:fldCharType="begin">
          <w:ffData>
            <w:name w:val=""/>
            <w:enabled/>
            <w:calcOnExit w:val="0"/>
            <w:textInput>
              <w:default w:val="(Fylles ut av tilbyder)"/>
            </w:textInput>
          </w:ffData>
        </w:fldChar>
      </w:r>
      <w:r>
        <w:instrText xml:space="preserve"> FORMTEXT </w:instrText>
      </w:r>
      <w:r>
        <w:fldChar w:fldCharType="separate"/>
      </w:r>
      <w:r>
        <w:rPr>
          <w:noProof/>
        </w:rPr>
        <w:t>(Fylles ut av leverandøren)</w:t>
      </w:r>
      <w:r>
        <w:fldChar w:fldCharType="end"/>
      </w:r>
    </w:p>
    <w:p w14:paraId="2031FF48" w14:textId="77777777" w:rsidR="005B0B1E" w:rsidRDefault="005B0B1E" w:rsidP="005B0B1E">
      <w:pPr>
        <w:pStyle w:val="Ingenmellomrom"/>
      </w:pPr>
    </w:p>
    <w:p w14:paraId="32731556" w14:textId="77777777" w:rsidR="004679A0" w:rsidRPr="002A5E36" w:rsidRDefault="004679A0" w:rsidP="004679A0">
      <w:pPr>
        <w:pStyle w:val="Overskrift3"/>
        <w:keepLines w:val="0"/>
        <w:widowControl/>
        <w:numPr>
          <w:ilvl w:val="0"/>
          <w:numId w:val="2"/>
        </w:numPr>
        <w:rPr>
          <w:rFonts w:ascii="Verdana" w:hAnsi="Verdana"/>
          <w:sz w:val="24"/>
          <w:szCs w:val="24"/>
        </w:rPr>
      </w:pPr>
      <w:bookmarkStart w:id="19" w:name="_Toc148344052"/>
      <w:bookmarkStart w:id="20" w:name="_Toc345921498"/>
      <w:bookmarkStart w:id="21" w:name="_Toc345940938"/>
      <w:r w:rsidRPr="002A5E36">
        <w:rPr>
          <w:rFonts w:ascii="Verdana" w:hAnsi="Verdana"/>
          <w:sz w:val="24"/>
          <w:szCs w:val="24"/>
        </w:rPr>
        <w:t>Prosjektmetodikk</w:t>
      </w:r>
      <w:bookmarkEnd w:id="19"/>
      <w:r w:rsidRPr="002A5E36">
        <w:rPr>
          <w:rFonts w:ascii="Verdana" w:hAnsi="Verdana"/>
          <w:sz w:val="24"/>
          <w:szCs w:val="24"/>
        </w:rPr>
        <w:t xml:space="preserve"> </w:t>
      </w:r>
      <w:bookmarkEnd w:id="20"/>
      <w:bookmarkEnd w:id="21"/>
    </w:p>
    <w:p w14:paraId="040663DB" w14:textId="77777777" w:rsidR="00C7230C" w:rsidRDefault="00C7230C" w:rsidP="004679A0">
      <w:bookmarkStart w:id="22" w:name="_Toc339370852"/>
      <w:bookmarkStart w:id="23" w:name="_Toc314851787"/>
      <w:bookmarkStart w:id="24" w:name="_Toc345940939"/>
    </w:p>
    <w:p w14:paraId="04317359" w14:textId="77777777" w:rsidR="004679A0" w:rsidRDefault="004679A0" w:rsidP="004679A0">
      <w:r w:rsidRPr="002A5E36">
        <w:fldChar w:fldCharType="begin">
          <w:ffData>
            <w:name w:val=""/>
            <w:enabled/>
            <w:calcOnExit w:val="0"/>
            <w:textInput>
              <w:default w:val="(Beskrivelse av metodikk som skal benyttes i denne leveransen)"/>
            </w:textInput>
          </w:ffData>
        </w:fldChar>
      </w:r>
      <w:r w:rsidRPr="002A5E36">
        <w:instrText xml:space="preserve"> FORMTEXT </w:instrText>
      </w:r>
      <w:r w:rsidRPr="002A5E36">
        <w:fldChar w:fldCharType="separate"/>
      </w:r>
      <w:r w:rsidRPr="002A5E36">
        <w:rPr>
          <w:noProof/>
        </w:rPr>
        <w:t>(Beskrivelse av metodikk som skal benyttes i denne leveransen)</w:t>
      </w:r>
      <w:r w:rsidRPr="002A5E36">
        <w:fldChar w:fldCharType="end"/>
      </w:r>
    </w:p>
    <w:p w14:paraId="7822C5F1" w14:textId="77777777" w:rsidR="004679A0" w:rsidRDefault="004679A0" w:rsidP="004679A0"/>
    <w:p w14:paraId="6910999F" w14:textId="77777777" w:rsidR="004679A0" w:rsidRPr="002A5E36" w:rsidRDefault="004679A0" w:rsidP="004679A0">
      <w:pPr>
        <w:pStyle w:val="Overskrift3"/>
        <w:keepLines w:val="0"/>
        <w:widowControl/>
        <w:numPr>
          <w:ilvl w:val="0"/>
          <w:numId w:val="2"/>
        </w:numPr>
        <w:rPr>
          <w:rFonts w:ascii="Verdana" w:hAnsi="Verdana"/>
          <w:sz w:val="24"/>
          <w:szCs w:val="24"/>
        </w:rPr>
      </w:pPr>
      <w:bookmarkStart w:id="25" w:name="_Toc148344053"/>
      <w:r w:rsidRPr="002A5E36">
        <w:rPr>
          <w:rFonts w:ascii="Verdana" w:hAnsi="Verdana"/>
          <w:sz w:val="24"/>
          <w:szCs w:val="24"/>
        </w:rPr>
        <w:t>Prosjektadministrasjon og styring</w:t>
      </w:r>
      <w:bookmarkEnd w:id="22"/>
      <w:bookmarkEnd w:id="23"/>
      <w:bookmarkEnd w:id="24"/>
      <w:bookmarkEnd w:id="25"/>
    </w:p>
    <w:p w14:paraId="3CE25855" w14:textId="5B4E4C46" w:rsidR="004679A0" w:rsidRDefault="004679A0" w:rsidP="004679A0">
      <w:pPr>
        <w:rPr>
          <w:rFonts w:ascii="Times New Roman" w:hAnsi="Times New Roman"/>
          <w:sz w:val="24"/>
          <w:szCs w:val="24"/>
        </w:rPr>
      </w:pPr>
      <w:r>
        <w:fldChar w:fldCharType="begin">
          <w:ffData>
            <w:name w:val=""/>
            <w:enabled/>
            <w:calcOnExit w:val="0"/>
            <w:textInput>
              <w:default w:val="(Fylles ut av tilbyder)"/>
            </w:textInput>
          </w:ffData>
        </w:fldChar>
      </w:r>
      <w:r>
        <w:instrText xml:space="preserve"> FORMTEXT </w:instrText>
      </w:r>
      <w:r>
        <w:fldChar w:fldCharType="separate"/>
      </w:r>
      <w:r>
        <w:rPr>
          <w:noProof/>
        </w:rPr>
        <w:t xml:space="preserve">(Fylles ut av </w:t>
      </w:r>
      <w:r w:rsidR="003F6C31">
        <w:rPr>
          <w:noProof/>
        </w:rPr>
        <w:t>leverandøren</w:t>
      </w:r>
      <w:r>
        <w:rPr>
          <w:noProof/>
        </w:rPr>
        <w:t>)</w:t>
      </w:r>
      <w:r>
        <w:fldChar w:fldCharType="end"/>
      </w:r>
    </w:p>
    <w:p w14:paraId="52637A1D" w14:textId="77777777" w:rsidR="004679A0" w:rsidRDefault="004679A0" w:rsidP="004679A0">
      <w:pPr>
        <w:rPr>
          <w:rFonts w:ascii="Times New Roman" w:hAnsi="Times New Roman"/>
          <w:color w:val="FF0000"/>
          <w:sz w:val="24"/>
          <w:szCs w:val="24"/>
        </w:rPr>
      </w:pPr>
    </w:p>
    <w:p w14:paraId="4D507E14" w14:textId="53496EBA" w:rsidR="004679A0" w:rsidRPr="00C20363" w:rsidRDefault="004679A0" w:rsidP="004679A0">
      <w:r w:rsidRPr="00C20363">
        <w:t>Ressurser/nøkkelpersonell fremgår av bilag 6 – administrative bestemmelser</w:t>
      </w:r>
    </w:p>
    <w:p w14:paraId="2401B36A" w14:textId="77777777" w:rsidR="004679A0" w:rsidRDefault="004679A0" w:rsidP="004679A0">
      <w:pPr>
        <w:rPr>
          <w:rFonts w:ascii="Times New Roman" w:hAnsi="Times New Roman"/>
          <w:color w:val="FF0000"/>
          <w:sz w:val="24"/>
          <w:szCs w:val="24"/>
        </w:rPr>
      </w:pPr>
    </w:p>
    <w:p w14:paraId="704C9D6E" w14:textId="77777777" w:rsidR="004679A0" w:rsidRPr="004679A0" w:rsidRDefault="004679A0" w:rsidP="004679A0">
      <w:pPr>
        <w:pStyle w:val="Listeavsnitt"/>
        <w:keepNext/>
        <w:keepLines/>
        <w:widowControl w:val="0"/>
        <w:numPr>
          <w:ilvl w:val="0"/>
          <w:numId w:val="17"/>
        </w:numPr>
        <w:spacing w:before="240" w:after="60" w:line="240" w:lineRule="auto"/>
        <w:outlineLvl w:val="0"/>
        <w:rPr>
          <w:rFonts w:ascii="Arial" w:eastAsia="Times New Roman" w:hAnsi="Arial" w:cs="Arial"/>
          <w:b/>
          <w:bCs/>
          <w:vanish/>
          <w:kern w:val="32"/>
          <w:sz w:val="32"/>
          <w:szCs w:val="32"/>
          <w:lang w:eastAsia="nb-NO"/>
        </w:rPr>
      </w:pPr>
      <w:bookmarkStart w:id="26" w:name="_Toc347735469"/>
      <w:bookmarkStart w:id="27" w:name="_Toc409013135"/>
      <w:bookmarkStart w:id="28" w:name="_Toc411244953"/>
      <w:bookmarkStart w:id="29" w:name="_Toc4661793"/>
      <w:bookmarkStart w:id="30" w:name="_Toc5783767"/>
      <w:bookmarkStart w:id="31" w:name="_Toc148343328"/>
      <w:bookmarkStart w:id="32" w:name="_Toc148344054"/>
      <w:bookmarkStart w:id="33" w:name="_Toc339370847"/>
      <w:bookmarkStart w:id="34" w:name="_Toc314851782"/>
      <w:bookmarkStart w:id="35" w:name="_Toc345940940"/>
      <w:bookmarkEnd w:id="26"/>
      <w:bookmarkEnd w:id="27"/>
      <w:bookmarkEnd w:id="28"/>
      <w:bookmarkEnd w:id="29"/>
      <w:bookmarkEnd w:id="30"/>
      <w:bookmarkEnd w:id="31"/>
      <w:bookmarkEnd w:id="32"/>
    </w:p>
    <w:p w14:paraId="46408071" w14:textId="77777777" w:rsidR="004679A0" w:rsidRPr="004679A0" w:rsidRDefault="004679A0" w:rsidP="004679A0">
      <w:pPr>
        <w:pStyle w:val="Listeavsnitt"/>
        <w:keepNext/>
        <w:keepLines/>
        <w:widowControl w:val="0"/>
        <w:numPr>
          <w:ilvl w:val="0"/>
          <w:numId w:val="17"/>
        </w:numPr>
        <w:spacing w:before="240" w:after="60" w:line="240" w:lineRule="auto"/>
        <w:outlineLvl w:val="0"/>
        <w:rPr>
          <w:rFonts w:ascii="Arial" w:eastAsia="Times New Roman" w:hAnsi="Arial" w:cs="Arial"/>
          <w:b/>
          <w:bCs/>
          <w:vanish/>
          <w:kern w:val="32"/>
          <w:sz w:val="32"/>
          <w:szCs w:val="32"/>
          <w:lang w:eastAsia="nb-NO"/>
        </w:rPr>
      </w:pPr>
      <w:bookmarkStart w:id="36" w:name="_Toc347735470"/>
      <w:bookmarkStart w:id="37" w:name="_Toc409013136"/>
      <w:bookmarkStart w:id="38" w:name="_Toc411244954"/>
      <w:bookmarkStart w:id="39" w:name="_Toc4661794"/>
      <w:bookmarkStart w:id="40" w:name="_Toc5783768"/>
      <w:bookmarkStart w:id="41" w:name="_Toc148343329"/>
      <w:bookmarkStart w:id="42" w:name="_Toc148344055"/>
      <w:bookmarkEnd w:id="36"/>
      <w:bookmarkEnd w:id="37"/>
      <w:bookmarkEnd w:id="38"/>
      <w:bookmarkEnd w:id="39"/>
      <w:bookmarkEnd w:id="40"/>
      <w:bookmarkEnd w:id="41"/>
      <w:bookmarkEnd w:id="42"/>
    </w:p>
    <w:p w14:paraId="338C5614" w14:textId="77777777" w:rsidR="004679A0" w:rsidRPr="004679A0" w:rsidRDefault="004679A0" w:rsidP="004679A0">
      <w:pPr>
        <w:pStyle w:val="Overskrift2"/>
        <w:rPr>
          <w:rFonts w:ascii="Verdana" w:hAnsi="Verdana"/>
          <w:i w:val="0"/>
          <w:sz w:val="20"/>
          <w:szCs w:val="20"/>
        </w:rPr>
      </w:pPr>
      <w:bookmarkStart w:id="43" w:name="_Toc148344056"/>
      <w:r w:rsidRPr="004679A0">
        <w:rPr>
          <w:rFonts w:ascii="Verdana" w:hAnsi="Verdana"/>
          <w:i w:val="0"/>
          <w:sz w:val="20"/>
          <w:szCs w:val="20"/>
        </w:rPr>
        <w:t>Ansvarsforhold og organisering</w:t>
      </w:r>
      <w:bookmarkEnd w:id="33"/>
      <w:bookmarkEnd w:id="34"/>
      <w:bookmarkEnd w:id="35"/>
      <w:bookmarkEnd w:id="43"/>
    </w:p>
    <w:p w14:paraId="29CF0DBE" w14:textId="77777777" w:rsidR="004679A0" w:rsidRPr="002A5E36" w:rsidRDefault="004679A0" w:rsidP="004679A0">
      <w:pPr>
        <w:pStyle w:val="Listeavsnitt"/>
        <w:keepNext/>
        <w:keepLines/>
        <w:numPr>
          <w:ilvl w:val="0"/>
          <w:numId w:val="15"/>
        </w:numPr>
        <w:spacing w:before="240" w:after="80" w:line="276" w:lineRule="auto"/>
        <w:outlineLvl w:val="2"/>
        <w:rPr>
          <w:rFonts w:ascii="Times New Roman" w:hAnsi="Times New Roman"/>
          <w:bCs/>
          <w:vanish/>
          <w:color w:val="000000"/>
          <w:sz w:val="24"/>
          <w:szCs w:val="24"/>
        </w:rPr>
      </w:pPr>
      <w:bookmarkStart w:id="44" w:name="_Toc345529167"/>
      <w:bookmarkStart w:id="45" w:name="_Toc345529237"/>
      <w:bookmarkStart w:id="46" w:name="_Toc345578220"/>
      <w:bookmarkStart w:id="47" w:name="_Toc345578753"/>
      <w:bookmarkStart w:id="48" w:name="_Toc345578777"/>
      <w:bookmarkStart w:id="49" w:name="_Toc345578826"/>
      <w:bookmarkStart w:id="50" w:name="_Toc345766489"/>
      <w:bookmarkStart w:id="51" w:name="_Toc345766557"/>
      <w:bookmarkStart w:id="52" w:name="_Toc345854212"/>
      <w:bookmarkStart w:id="53" w:name="_Toc345854528"/>
      <w:bookmarkStart w:id="54" w:name="_Toc345854924"/>
      <w:bookmarkStart w:id="55" w:name="_Toc345921349"/>
      <w:bookmarkStart w:id="56" w:name="_Toc345921499"/>
      <w:bookmarkStart w:id="57" w:name="_Toc345932384"/>
      <w:bookmarkStart w:id="58" w:name="_Toc345935409"/>
      <w:bookmarkStart w:id="59" w:name="_Toc345936555"/>
      <w:bookmarkStart w:id="60" w:name="_Toc345940941"/>
      <w:bookmarkStart w:id="61" w:name="_Toc347735138"/>
      <w:bookmarkStart w:id="62" w:name="_Toc347735472"/>
      <w:bookmarkStart w:id="63" w:name="_Toc409013138"/>
      <w:bookmarkStart w:id="64" w:name="_Toc411244956"/>
      <w:bookmarkStart w:id="65" w:name="_Toc4661796"/>
      <w:bookmarkStart w:id="66" w:name="_Toc5783770"/>
      <w:bookmarkStart w:id="67" w:name="_Toc148343331"/>
      <w:bookmarkStart w:id="68" w:name="_Toc148344057"/>
      <w:bookmarkStart w:id="69" w:name="_Toc339370848"/>
      <w:bookmarkStart w:id="70" w:name="_Toc31485178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74EE8A6" w14:textId="77777777" w:rsidR="004679A0" w:rsidRPr="002A5E36" w:rsidRDefault="004679A0" w:rsidP="004679A0">
      <w:pPr>
        <w:pStyle w:val="Listeavsnitt"/>
        <w:keepNext/>
        <w:keepLines/>
        <w:numPr>
          <w:ilvl w:val="0"/>
          <w:numId w:val="15"/>
        </w:numPr>
        <w:spacing w:before="240" w:after="80" w:line="276" w:lineRule="auto"/>
        <w:outlineLvl w:val="2"/>
        <w:rPr>
          <w:rFonts w:ascii="Times New Roman" w:hAnsi="Times New Roman"/>
          <w:bCs/>
          <w:vanish/>
          <w:color w:val="000000"/>
          <w:sz w:val="24"/>
          <w:szCs w:val="24"/>
        </w:rPr>
      </w:pPr>
      <w:bookmarkStart w:id="71" w:name="_Toc345529168"/>
      <w:bookmarkStart w:id="72" w:name="_Toc345529238"/>
      <w:bookmarkStart w:id="73" w:name="_Toc345578221"/>
      <w:bookmarkStart w:id="74" w:name="_Toc345578754"/>
      <w:bookmarkStart w:id="75" w:name="_Toc345578778"/>
      <w:bookmarkStart w:id="76" w:name="_Toc345578827"/>
      <w:bookmarkStart w:id="77" w:name="_Toc345766490"/>
      <w:bookmarkStart w:id="78" w:name="_Toc345766558"/>
      <w:bookmarkStart w:id="79" w:name="_Toc345854213"/>
      <w:bookmarkStart w:id="80" w:name="_Toc345854529"/>
      <w:bookmarkStart w:id="81" w:name="_Toc345854925"/>
      <w:bookmarkStart w:id="82" w:name="_Toc345921350"/>
      <w:bookmarkStart w:id="83" w:name="_Toc345921500"/>
      <w:bookmarkStart w:id="84" w:name="_Toc345932385"/>
      <w:bookmarkStart w:id="85" w:name="_Toc345935410"/>
      <w:bookmarkStart w:id="86" w:name="_Toc345936556"/>
      <w:bookmarkStart w:id="87" w:name="_Toc345940942"/>
      <w:bookmarkStart w:id="88" w:name="_Toc347735139"/>
      <w:bookmarkStart w:id="89" w:name="_Toc347735473"/>
      <w:bookmarkStart w:id="90" w:name="_Toc409013139"/>
      <w:bookmarkStart w:id="91" w:name="_Toc411244957"/>
      <w:bookmarkStart w:id="92" w:name="_Toc4661797"/>
      <w:bookmarkStart w:id="93" w:name="_Toc5783771"/>
      <w:bookmarkStart w:id="94" w:name="_Toc148343332"/>
      <w:bookmarkStart w:id="95" w:name="_Toc148344058"/>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93FEBBD" w14:textId="77777777" w:rsidR="004679A0" w:rsidRPr="002A5E36" w:rsidRDefault="004679A0" w:rsidP="004679A0">
      <w:pPr>
        <w:pStyle w:val="Listeavsnitt"/>
        <w:keepNext/>
        <w:keepLines/>
        <w:numPr>
          <w:ilvl w:val="1"/>
          <w:numId w:val="15"/>
        </w:numPr>
        <w:spacing w:before="240" w:after="80" w:line="276" w:lineRule="auto"/>
        <w:outlineLvl w:val="2"/>
        <w:rPr>
          <w:rFonts w:ascii="Times New Roman" w:hAnsi="Times New Roman"/>
          <w:bCs/>
          <w:vanish/>
          <w:color w:val="000000"/>
          <w:sz w:val="24"/>
          <w:szCs w:val="24"/>
        </w:rPr>
      </w:pPr>
      <w:bookmarkStart w:id="96" w:name="_Toc345529169"/>
      <w:bookmarkStart w:id="97" w:name="_Toc345529239"/>
      <w:bookmarkStart w:id="98" w:name="_Toc345578222"/>
      <w:bookmarkStart w:id="99" w:name="_Toc345578755"/>
      <w:bookmarkStart w:id="100" w:name="_Toc345578779"/>
      <w:bookmarkStart w:id="101" w:name="_Toc345578828"/>
      <w:bookmarkStart w:id="102" w:name="_Toc345766491"/>
      <w:bookmarkStart w:id="103" w:name="_Toc345766559"/>
      <w:bookmarkStart w:id="104" w:name="_Toc345854214"/>
      <w:bookmarkStart w:id="105" w:name="_Toc345854530"/>
      <w:bookmarkStart w:id="106" w:name="_Toc345854926"/>
      <w:bookmarkStart w:id="107" w:name="_Toc345921351"/>
      <w:bookmarkStart w:id="108" w:name="_Toc345921501"/>
      <w:bookmarkStart w:id="109" w:name="_Toc345932386"/>
      <w:bookmarkStart w:id="110" w:name="_Toc345935411"/>
      <w:bookmarkStart w:id="111" w:name="_Toc345936557"/>
      <w:bookmarkStart w:id="112" w:name="_Toc345940943"/>
      <w:bookmarkStart w:id="113" w:name="_Toc347735140"/>
      <w:bookmarkStart w:id="114" w:name="_Toc347735474"/>
      <w:bookmarkStart w:id="115" w:name="_Toc409013140"/>
      <w:bookmarkStart w:id="116" w:name="_Toc411244958"/>
      <w:bookmarkStart w:id="117" w:name="_Toc4661798"/>
      <w:bookmarkStart w:id="118" w:name="_Toc5783772"/>
      <w:bookmarkStart w:id="119" w:name="_Toc148343333"/>
      <w:bookmarkStart w:id="120" w:name="_Toc148344059"/>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4439DC9" w14:textId="77777777" w:rsidR="004679A0" w:rsidRPr="002A5E36" w:rsidRDefault="004679A0" w:rsidP="004679A0">
      <w:pPr>
        <w:pStyle w:val="Listeavsnitt"/>
        <w:keepNext/>
        <w:keepLines/>
        <w:numPr>
          <w:ilvl w:val="1"/>
          <w:numId w:val="15"/>
        </w:numPr>
        <w:spacing w:before="240" w:after="80" w:line="276" w:lineRule="auto"/>
        <w:outlineLvl w:val="2"/>
        <w:rPr>
          <w:rFonts w:ascii="Times New Roman" w:hAnsi="Times New Roman"/>
          <w:bCs/>
          <w:vanish/>
          <w:color w:val="000000"/>
          <w:sz w:val="24"/>
          <w:szCs w:val="24"/>
        </w:rPr>
      </w:pPr>
      <w:bookmarkStart w:id="121" w:name="_Toc345529170"/>
      <w:bookmarkStart w:id="122" w:name="_Toc345529240"/>
      <w:bookmarkStart w:id="123" w:name="_Toc345578223"/>
      <w:bookmarkStart w:id="124" w:name="_Toc345578756"/>
      <w:bookmarkStart w:id="125" w:name="_Toc345578780"/>
      <w:bookmarkStart w:id="126" w:name="_Toc345578829"/>
      <w:bookmarkStart w:id="127" w:name="_Toc345766492"/>
      <w:bookmarkStart w:id="128" w:name="_Toc345766560"/>
      <w:bookmarkStart w:id="129" w:name="_Toc345854215"/>
      <w:bookmarkStart w:id="130" w:name="_Toc345854531"/>
      <w:bookmarkStart w:id="131" w:name="_Toc345854927"/>
      <w:bookmarkStart w:id="132" w:name="_Toc345921352"/>
      <w:bookmarkStart w:id="133" w:name="_Toc345921502"/>
      <w:bookmarkStart w:id="134" w:name="_Toc345932387"/>
      <w:bookmarkStart w:id="135" w:name="_Toc345935412"/>
      <w:bookmarkStart w:id="136" w:name="_Toc345936558"/>
      <w:bookmarkStart w:id="137" w:name="_Toc345940944"/>
      <w:bookmarkStart w:id="138" w:name="_Toc347735141"/>
      <w:bookmarkStart w:id="139" w:name="_Toc347735475"/>
      <w:bookmarkStart w:id="140" w:name="_Toc409013141"/>
      <w:bookmarkStart w:id="141" w:name="_Toc411244959"/>
      <w:bookmarkStart w:id="142" w:name="_Toc4661799"/>
      <w:bookmarkStart w:id="143" w:name="_Toc5783773"/>
      <w:bookmarkStart w:id="144" w:name="_Toc148343334"/>
      <w:bookmarkStart w:id="145" w:name="_Toc14834406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108DFB1" w14:textId="77777777" w:rsidR="004679A0" w:rsidRPr="002A5E36" w:rsidRDefault="004679A0" w:rsidP="004679A0">
      <w:pPr>
        <w:pStyle w:val="Listeavsnitt"/>
        <w:keepNext/>
        <w:keepLines/>
        <w:numPr>
          <w:ilvl w:val="1"/>
          <w:numId w:val="15"/>
        </w:numPr>
        <w:spacing w:before="240" w:after="80" w:line="276" w:lineRule="auto"/>
        <w:outlineLvl w:val="2"/>
        <w:rPr>
          <w:rFonts w:ascii="Times New Roman" w:hAnsi="Times New Roman"/>
          <w:bCs/>
          <w:vanish/>
          <w:color w:val="000000"/>
          <w:sz w:val="24"/>
          <w:szCs w:val="24"/>
        </w:rPr>
      </w:pPr>
      <w:bookmarkStart w:id="146" w:name="_Toc345529171"/>
      <w:bookmarkStart w:id="147" w:name="_Toc345529241"/>
      <w:bookmarkStart w:id="148" w:name="_Toc345578224"/>
      <w:bookmarkStart w:id="149" w:name="_Toc345578757"/>
      <w:bookmarkStart w:id="150" w:name="_Toc345578781"/>
      <w:bookmarkStart w:id="151" w:name="_Toc345578830"/>
      <w:bookmarkStart w:id="152" w:name="_Toc345766493"/>
      <w:bookmarkStart w:id="153" w:name="_Toc345766561"/>
      <w:bookmarkStart w:id="154" w:name="_Toc345854216"/>
      <w:bookmarkStart w:id="155" w:name="_Toc345854532"/>
      <w:bookmarkStart w:id="156" w:name="_Toc345854928"/>
      <w:bookmarkStart w:id="157" w:name="_Toc345921353"/>
      <w:bookmarkStart w:id="158" w:name="_Toc345921503"/>
      <w:bookmarkStart w:id="159" w:name="_Toc345932388"/>
      <w:bookmarkStart w:id="160" w:name="_Toc345935413"/>
      <w:bookmarkStart w:id="161" w:name="_Toc345936559"/>
      <w:bookmarkStart w:id="162" w:name="_Toc345940945"/>
      <w:bookmarkStart w:id="163" w:name="_Toc347735142"/>
      <w:bookmarkStart w:id="164" w:name="_Toc347735476"/>
      <w:bookmarkStart w:id="165" w:name="_Toc409013142"/>
      <w:bookmarkStart w:id="166" w:name="_Toc411244960"/>
      <w:bookmarkStart w:id="167" w:name="_Toc4661800"/>
      <w:bookmarkStart w:id="168" w:name="_Toc5783774"/>
      <w:bookmarkStart w:id="169" w:name="_Toc148343335"/>
      <w:bookmarkStart w:id="170" w:name="_Toc148344061"/>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C7A6191" w14:textId="77777777" w:rsidR="004679A0" w:rsidRPr="002A5E36" w:rsidRDefault="004679A0" w:rsidP="004679A0">
      <w:pPr>
        <w:pStyle w:val="Listeavsnitt"/>
        <w:keepNext/>
        <w:keepLines/>
        <w:numPr>
          <w:ilvl w:val="1"/>
          <w:numId w:val="15"/>
        </w:numPr>
        <w:spacing w:before="240" w:after="80" w:line="276" w:lineRule="auto"/>
        <w:outlineLvl w:val="2"/>
        <w:rPr>
          <w:rFonts w:ascii="Times New Roman" w:hAnsi="Times New Roman"/>
          <w:bCs/>
          <w:vanish/>
          <w:color w:val="000000"/>
          <w:sz w:val="24"/>
          <w:szCs w:val="24"/>
        </w:rPr>
      </w:pPr>
      <w:bookmarkStart w:id="171" w:name="_Toc345529172"/>
      <w:bookmarkStart w:id="172" w:name="_Toc345529242"/>
      <w:bookmarkStart w:id="173" w:name="_Toc345578225"/>
      <w:bookmarkStart w:id="174" w:name="_Toc345578758"/>
      <w:bookmarkStart w:id="175" w:name="_Toc345578782"/>
      <w:bookmarkStart w:id="176" w:name="_Toc345578831"/>
      <w:bookmarkStart w:id="177" w:name="_Toc345766494"/>
      <w:bookmarkStart w:id="178" w:name="_Toc345766562"/>
      <w:bookmarkStart w:id="179" w:name="_Toc345854217"/>
      <w:bookmarkStart w:id="180" w:name="_Toc345854533"/>
      <w:bookmarkStart w:id="181" w:name="_Toc345854929"/>
      <w:bookmarkStart w:id="182" w:name="_Toc345921354"/>
      <w:bookmarkStart w:id="183" w:name="_Toc345921504"/>
      <w:bookmarkStart w:id="184" w:name="_Toc345932389"/>
      <w:bookmarkStart w:id="185" w:name="_Toc345935414"/>
      <w:bookmarkStart w:id="186" w:name="_Toc345936560"/>
      <w:bookmarkStart w:id="187" w:name="_Toc345940946"/>
      <w:bookmarkStart w:id="188" w:name="_Toc347735143"/>
      <w:bookmarkStart w:id="189" w:name="_Toc347735477"/>
      <w:bookmarkStart w:id="190" w:name="_Toc409013143"/>
      <w:bookmarkStart w:id="191" w:name="_Toc411244961"/>
      <w:bookmarkStart w:id="192" w:name="_Toc4661801"/>
      <w:bookmarkStart w:id="193" w:name="_Toc5783775"/>
      <w:bookmarkStart w:id="194" w:name="_Toc148343336"/>
      <w:bookmarkStart w:id="195" w:name="_Toc148344062"/>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bookmarkEnd w:id="69"/>
    <w:bookmarkEnd w:id="70"/>
    <w:p w14:paraId="5DFDD077" w14:textId="52F661C0" w:rsidR="004679A0" w:rsidRDefault="004679A0" w:rsidP="004679A0">
      <w:r>
        <w:fldChar w:fldCharType="begin">
          <w:ffData>
            <w:name w:val=""/>
            <w:enabled/>
            <w:calcOnExit w:val="0"/>
            <w:textInput>
              <w:default w:val="(Fylles ut av tilbyder)"/>
            </w:textInput>
          </w:ffData>
        </w:fldChar>
      </w:r>
      <w:r>
        <w:instrText xml:space="preserve"> FORMTEXT </w:instrText>
      </w:r>
      <w:r>
        <w:fldChar w:fldCharType="separate"/>
      </w:r>
      <w:r>
        <w:rPr>
          <w:noProof/>
        </w:rPr>
        <w:t xml:space="preserve">(Fylles ut av </w:t>
      </w:r>
      <w:r w:rsidR="003F6C31">
        <w:rPr>
          <w:noProof/>
        </w:rPr>
        <w:t>leverandøren</w:t>
      </w:r>
      <w:r>
        <w:rPr>
          <w:noProof/>
        </w:rPr>
        <w:t>)</w:t>
      </w:r>
      <w:r>
        <w:fldChar w:fldCharType="end"/>
      </w:r>
    </w:p>
    <w:p w14:paraId="6D33486F" w14:textId="77777777" w:rsidR="004679A0" w:rsidRPr="0081181D" w:rsidRDefault="004679A0" w:rsidP="004679A0">
      <w:pPr>
        <w:rPr>
          <w:rFonts w:ascii="Times New Roman" w:hAnsi="Times New Roman"/>
          <w:sz w:val="24"/>
          <w:szCs w:val="24"/>
        </w:rPr>
      </w:pPr>
    </w:p>
    <w:p w14:paraId="636EB70B" w14:textId="770B10E2" w:rsidR="004679A0" w:rsidRPr="004679A0" w:rsidRDefault="004679A0" w:rsidP="004679A0">
      <w:pPr>
        <w:pStyle w:val="Overskrift2"/>
        <w:rPr>
          <w:rFonts w:ascii="Verdana" w:hAnsi="Verdana"/>
          <w:i w:val="0"/>
          <w:sz w:val="20"/>
          <w:szCs w:val="20"/>
        </w:rPr>
      </w:pPr>
      <w:bookmarkStart w:id="196" w:name="_Toc339370854"/>
      <w:bookmarkStart w:id="197" w:name="_Toc314851789"/>
      <w:bookmarkStart w:id="198" w:name="_Toc345940947"/>
      <w:bookmarkStart w:id="199" w:name="_Toc148344063"/>
      <w:r w:rsidRPr="004679A0">
        <w:rPr>
          <w:rFonts w:ascii="Verdana" w:hAnsi="Verdana"/>
          <w:i w:val="0"/>
          <w:sz w:val="20"/>
          <w:szCs w:val="20"/>
        </w:rPr>
        <w:t>Håndtering av endringer</w:t>
      </w:r>
      <w:bookmarkEnd w:id="196"/>
      <w:bookmarkEnd w:id="197"/>
      <w:bookmarkEnd w:id="198"/>
      <w:r w:rsidR="005B0B1E">
        <w:rPr>
          <w:rFonts w:ascii="Verdana" w:hAnsi="Verdana"/>
          <w:i w:val="0"/>
          <w:sz w:val="20"/>
          <w:szCs w:val="20"/>
        </w:rPr>
        <w:t xml:space="preserve"> </w:t>
      </w:r>
      <w:r w:rsidR="005B0B1E" w:rsidRPr="005B0B1E">
        <w:rPr>
          <w:rFonts w:ascii="Verdana" w:hAnsi="Verdana"/>
          <w:b w:val="0"/>
          <w:i w:val="0"/>
          <w:sz w:val="20"/>
          <w:szCs w:val="20"/>
        </w:rPr>
        <w:t>(dersom avvik fra standard avtaletekst)</w:t>
      </w:r>
      <w:bookmarkEnd w:id="199"/>
    </w:p>
    <w:p w14:paraId="2971106B" w14:textId="7B92016A" w:rsidR="004679A0" w:rsidRDefault="004679A0" w:rsidP="004679A0">
      <w:r>
        <w:fldChar w:fldCharType="begin">
          <w:ffData>
            <w:name w:val=""/>
            <w:enabled/>
            <w:calcOnExit w:val="0"/>
            <w:textInput>
              <w:default w:val="(Fylles ut av tilbyder)"/>
            </w:textInput>
          </w:ffData>
        </w:fldChar>
      </w:r>
      <w:r>
        <w:instrText xml:space="preserve"> FORMTEXT </w:instrText>
      </w:r>
      <w:r>
        <w:fldChar w:fldCharType="separate"/>
      </w:r>
      <w:r>
        <w:rPr>
          <w:noProof/>
        </w:rPr>
        <w:t xml:space="preserve">(Fylles ut av </w:t>
      </w:r>
      <w:r w:rsidR="003F6C31">
        <w:rPr>
          <w:noProof/>
        </w:rPr>
        <w:t>leverandøren</w:t>
      </w:r>
      <w:r>
        <w:rPr>
          <w:noProof/>
        </w:rPr>
        <w:t>)</w:t>
      </w:r>
      <w:r>
        <w:fldChar w:fldCharType="end"/>
      </w:r>
    </w:p>
    <w:p w14:paraId="718F902A" w14:textId="5FE3E543" w:rsidR="004679A0" w:rsidRDefault="004679A0" w:rsidP="004679A0">
      <w:pPr>
        <w:rPr>
          <w:rFonts w:ascii="Times New Roman" w:hAnsi="Times New Roman"/>
          <w:sz w:val="24"/>
          <w:szCs w:val="24"/>
        </w:rPr>
      </w:pPr>
    </w:p>
    <w:p w14:paraId="0F984C66" w14:textId="62D147BD" w:rsidR="003C5C32" w:rsidRPr="004679A0" w:rsidRDefault="003C5C32" w:rsidP="003C5C32">
      <w:pPr>
        <w:pStyle w:val="Overskrift2"/>
        <w:rPr>
          <w:rFonts w:ascii="Verdana" w:hAnsi="Verdana"/>
          <w:i w:val="0"/>
          <w:sz w:val="20"/>
          <w:szCs w:val="20"/>
        </w:rPr>
      </w:pPr>
      <w:bookmarkStart w:id="200" w:name="_Toc148344064"/>
      <w:r>
        <w:rPr>
          <w:rFonts w:ascii="Verdana" w:hAnsi="Verdana"/>
          <w:i w:val="0"/>
          <w:sz w:val="20"/>
          <w:szCs w:val="20"/>
        </w:rPr>
        <w:t>Eskaleringsrutiner for prosjektet</w:t>
      </w:r>
      <w:bookmarkEnd w:id="200"/>
    </w:p>
    <w:p w14:paraId="2B971EC7" w14:textId="77777777" w:rsidR="003C5C32" w:rsidRDefault="003C5C32" w:rsidP="003C5C32">
      <w:r>
        <w:fldChar w:fldCharType="begin">
          <w:ffData>
            <w:name w:val=""/>
            <w:enabled/>
            <w:calcOnExit w:val="0"/>
            <w:textInput>
              <w:default w:val="(Fylles ut av tilbyder)"/>
            </w:textInput>
          </w:ffData>
        </w:fldChar>
      </w:r>
      <w:r>
        <w:instrText xml:space="preserve"> FORMTEXT </w:instrText>
      </w:r>
      <w:r>
        <w:fldChar w:fldCharType="separate"/>
      </w:r>
      <w:r>
        <w:rPr>
          <w:noProof/>
        </w:rPr>
        <w:t>(Fylles ut av leverandøren)</w:t>
      </w:r>
      <w:r>
        <w:fldChar w:fldCharType="end"/>
      </w:r>
    </w:p>
    <w:p w14:paraId="44DF1F5F" w14:textId="3EC345CB" w:rsidR="006D3297" w:rsidRDefault="006D3297" w:rsidP="004679A0">
      <w:pPr>
        <w:rPr>
          <w:rFonts w:ascii="Times New Roman" w:hAnsi="Times New Roman"/>
          <w:sz w:val="24"/>
          <w:szCs w:val="24"/>
        </w:rPr>
      </w:pPr>
    </w:p>
    <w:p w14:paraId="7D07E3DD" w14:textId="106F733D" w:rsidR="006D3297" w:rsidRPr="00C20363" w:rsidRDefault="003D140E" w:rsidP="006D3297">
      <w:pPr>
        <w:pStyle w:val="Overskrift3"/>
        <w:keepLines w:val="0"/>
        <w:widowControl/>
        <w:numPr>
          <w:ilvl w:val="0"/>
          <w:numId w:val="2"/>
        </w:numPr>
        <w:rPr>
          <w:rFonts w:ascii="Verdana" w:hAnsi="Verdana"/>
          <w:sz w:val="24"/>
          <w:szCs w:val="24"/>
        </w:rPr>
      </w:pPr>
      <w:bookmarkStart w:id="201" w:name="_Toc148344065"/>
      <w:r>
        <w:rPr>
          <w:rFonts w:ascii="Verdana" w:hAnsi="Verdana"/>
          <w:sz w:val="24"/>
          <w:szCs w:val="24"/>
        </w:rPr>
        <w:t>D</w:t>
      </w:r>
      <w:r w:rsidR="006D3297">
        <w:rPr>
          <w:rFonts w:ascii="Verdana" w:hAnsi="Verdana"/>
          <w:sz w:val="24"/>
          <w:szCs w:val="24"/>
        </w:rPr>
        <w:t>okumentasjon</w:t>
      </w:r>
      <w:r>
        <w:rPr>
          <w:rFonts w:ascii="Verdana" w:hAnsi="Verdana"/>
          <w:sz w:val="24"/>
          <w:szCs w:val="24"/>
        </w:rPr>
        <w:t xml:space="preserve"> og opplæring</w:t>
      </w:r>
      <w:bookmarkEnd w:id="201"/>
    </w:p>
    <w:p w14:paraId="32BD8EBF" w14:textId="77777777" w:rsidR="006D3297" w:rsidRPr="0081181D" w:rsidRDefault="006D3297" w:rsidP="006D3297">
      <w:pPr>
        <w:pStyle w:val="Listeavsnitt"/>
        <w:numPr>
          <w:ilvl w:val="0"/>
          <w:numId w:val="16"/>
        </w:numPr>
        <w:spacing w:before="40" w:line="240" w:lineRule="auto"/>
        <w:contextualSpacing/>
        <w:rPr>
          <w:rFonts w:ascii="Times New Roman" w:hAnsi="Times New Roman"/>
          <w:vanish/>
          <w:sz w:val="24"/>
          <w:szCs w:val="24"/>
          <w:u w:val="single"/>
        </w:rPr>
      </w:pPr>
    </w:p>
    <w:p w14:paraId="2D19F9CC" w14:textId="77777777" w:rsidR="006D3297" w:rsidRDefault="006D3297" w:rsidP="006D3297">
      <w:r>
        <w:fldChar w:fldCharType="begin">
          <w:ffData>
            <w:name w:val=""/>
            <w:enabled/>
            <w:calcOnExit w:val="0"/>
            <w:textInput>
              <w:default w:val="(Fylles ut av tilbyder)"/>
            </w:textInput>
          </w:ffData>
        </w:fldChar>
      </w:r>
      <w:r>
        <w:instrText xml:space="preserve"> FORMTEXT </w:instrText>
      </w:r>
      <w:r>
        <w:fldChar w:fldCharType="separate"/>
      </w:r>
      <w:r>
        <w:rPr>
          <w:noProof/>
        </w:rPr>
        <w:t>(Fylles ut av leverandøren)</w:t>
      </w:r>
      <w:r>
        <w:fldChar w:fldCharType="end"/>
      </w:r>
    </w:p>
    <w:p w14:paraId="6459651F" w14:textId="77777777" w:rsidR="006D3297" w:rsidRPr="0081181D" w:rsidRDefault="006D3297" w:rsidP="004679A0">
      <w:pPr>
        <w:rPr>
          <w:rFonts w:ascii="Times New Roman" w:hAnsi="Times New Roman"/>
          <w:sz w:val="24"/>
          <w:szCs w:val="24"/>
        </w:rPr>
      </w:pPr>
    </w:p>
    <w:p w14:paraId="2B9A9D69" w14:textId="77777777" w:rsidR="004679A0" w:rsidRPr="00C20363" w:rsidRDefault="004679A0" w:rsidP="004679A0">
      <w:pPr>
        <w:pStyle w:val="Overskrift3"/>
        <w:keepLines w:val="0"/>
        <w:widowControl/>
        <w:numPr>
          <w:ilvl w:val="0"/>
          <w:numId w:val="2"/>
        </w:numPr>
        <w:rPr>
          <w:rFonts w:ascii="Verdana" w:hAnsi="Verdana"/>
          <w:sz w:val="24"/>
          <w:szCs w:val="24"/>
        </w:rPr>
      </w:pPr>
      <w:bookmarkStart w:id="202" w:name="_Toc339370855"/>
      <w:bookmarkStart w:id="203" w:name="_Toc314851790"/>
      <w:bookmarkStart w:id="204" w:name="_Toc179289241"/>
      <w:bookmarkStart w:id="205" w:name="_Toc345940948"/>
      <w:bookmarkStart w:id="206" w:name="_Toc148344066"/>
      <w:r w:rsidRPr="00C20363">
        <w:rPr>
          <w:rFonts w:ascii="Verdana" w:hAnsi="Verdana"/>
          <w:sz w:val="24"/>
          <w:szCs w:val="24"/>
        </w:rPr>
        <w:t>Kvalitetssikring</w:t>
      </w:r>
      <w:bookmarkEnd w:id="202"/>
      <w:bookmarkEnd w:id="203"/>
      <w:bookmarkEnd w:id="204"/>
      <w:bookmarkEnd w:id="205"/>
      <w:r w:rsidRPr="00C20363">
        <w:rPr>
          <w:rFonts w:ascii="Verdana" w:hAnsi="Verdana"/>
          <w:sz w:val="24"/>
          <w:szCs w:val="24"/>
        </w:rPr>
        <w:t>srutiner for denne leveransen</w:t>
      </w:r>
      <w:bookmarkEnd w:id="206"/>
    </w:p>
    <w:p w14:paraId="65958C40" w14:textId="77777777" w:rsidR="004679A0" w:rsidRPr="0081181D" w:rsidRDefault="004679A0" w:rsidP="004679A0">
      <w:pPr>
        <w:pStyle w:val="Listeavsnitt"/>
        <w:numPr>
          <w:ilvl w:val="0"/>
          <w:numId w:val="16"/>
        </w:numPr>
        <w:spacing w:before="40" w:line="240" w:lineRule="auto"/>
        <w:contextualSpacing/>
        <w:rPr>
          <w:rFonts w:ascii="Times New Roman" w:hAnsi="Times New Roman"/>
          <w:vanish/>
          <w:sz w:val="24"/>
          <w:szCs w:val="24"/>
          <w:u w:val="single"/>
        </w:rPr>
      </w:pPr>
    </w:p>
    <w:p w14:paraId="35325B8D" w14:textId="268F505F" w:rsidR="008A7D6F" w:rsidRDefault="004679A0" w:rsidP="004679A0">
      <w:r>
        <w:fldChar w:fldCharType="begin">
          <w:ffData>
            <w:name w:val=""/>
            <w:enabled/>
            <w:calcOnExit w:val="0"/>
            <w:textInput>
              <w:default w:val="(Fylles ut av tilbyder)"/>
            </w:textInput>
          </w:ffData>
        </w:fldChar>
      </w:r>
      <w:r>
        <w:instrText xml:space="preserve"> FORMTEXT </w:instrText>
      </w:r>
      <w:r>
        <w:fldChar w:fldCharType="separate"/>
      </w:r>
      <w:r>
        <w:rPr>
          <w:noProof/>
        </w:rPr>
        <w:t xml:space="preserve">(Fylles ut av </w:t>
      </w:r>
      <w:r w:rsidR="003F6C31">
        <w:rPr>
          <w:noProof/>
        </w:rPr>
        <w:t>leverandøren</w:t>
      </w:r>
      <w:r>
        <w:rPr>
          <w:noProof/>
        </w:rPr>
        <w:t>)</w:t>
      </w:r>
      <w:r>
        <w:fldChar w:fldCharType="end"/>
      </w:r>
    </w:p>
    <w:p w14:paraId="67EF0411" w14:textId="77777777" w:rsidR="00E53536" w:rsidRDefault="00E53536" w:rsidP="004679A0"/>
    <w:p w14:paraId="577BE3D4" w14:textId="3F59FC99" w:rsidR="00E53536" w:rsidRPr="00C20363" w:rsidRDefault="005B0B1E" w:rsidP="00E53536">
      <w:pPr>
        <w:pStyle w:val="Overskrift3"/>
        <w:keepLines w:val="0"/>
        <w:widowControl/>
        <w:numPr>
          <w:ilvl w:val="0"/>
          <w:numId w:val="2"/>
        </w:numPr>
        <w:rPr>
          <w:rFonts w:ascii="Verdana" w:hAnsi="Verdana"/>
          <w:sz w:val="24"/>
          <w:szCs w:val="24"/>
        </w:rPr>
      </w:pPr>
      <w:bookmarkStart w:id="207" w:name="_Toc148344067"/>
      <w:r>
        <w:rPr>
          <w:rFonts w:ascii="Verdana" w:hAnsi="Verdana"/>
          <w:sz w:val="24"/>
          <w:szCs w:val="24"/>
        </w:rPr>
        <w:lastRenderedPageBreak/>
        <w:t>Risikofaktorer</w:t>
      </w:r>
      <w:r w:rsidR="00E53536" w:rsidRPr="00C20363">
        <w:rPr>
          <w:rFonts w:ascii="Verdana" w:hAnsi="Verdana"/>
          <w:sz w:val="24"/>
          <w:szCs w:val="24"/>
        </w:rPr>
        <w:t xml:space="preserve"> for denne leveransen</w:t>
      </w:r>
      <w:bookmarkEnd w:id="207"/>
    </w:p>
    <w:p w14:paraId="46E02C2F" w14:textId="173FDB80" w:rsidR="00E53536" w:rsidRDefault="00E53536" w:rsidP="004679A0">
      <w:pPr>
        <w:rPr>
          <w:bCs/>
          <w:iCs/>
          <w:szCs w:val="20"/>
        </w:rPr>
      </w:pPr>
      <w:r>
        <w:rPr>
          <w:bCs/>
          <w:iCs/>
          <w:szCs w:val="20"/>
        </w:rPr>
        <w:t xml:space="preserve">Leverandøren skal påpeke eventuelle risikofaktorer i prosjektet samt beskrive risikoreduserende tiltak knyttet opp mot disse. </w:t>
      </w:r>
    </w:p>
    <w:p w14:paraId="7FE74B7C" w14:textId="18572404" w:rsidR="005B0B1E" w:rsidRDefault="005B0B1E" w:rsidP="005B0B1E">
      <w:r>
        <w:fldChar w:fldCharType="begin">
          <w:ffData>
            <w:name w:val=""/>
            <w:enabled/>
            <w:calcOnExit w:val="0"/>
            <w:textInput>
              <w:default w:val="(Fylles ut av tilbyder)"/>
            </w:textInput>
          </w:ffData>
        </w:fldChar>
      </w:r>
      <w:r>
        <w:instrText xml:space="preserve"> FORMTEXT </w:instrText>
      </w:r>
      <w:r>
        <w:fldChar w:fldCharType="separate"/>
      </w:r>
      <w:r>
        <w:rPr>
          <w:noProof/>
        </w:rPr>
        <w:t xml:space="preserve">(Fylles ut av </w:t>
      </w:r>
      <w:r w:rsidR="003F6C31">
        <w:rPr>
          <w:noProof/>
        </w:rPr>
        <w:t>leverandøren</w:t>
      </w:r>
      <w:r>
        <w:rPr>
          <w:noProof/>
        </w:rPr>
        <w:t>)</w:t>
      </w:r>
      <w:r>
        <w:fldChar w:fldCharType="end"/>
      </w:r>
    </w:p>
    <w:p w14:paraId="07D48B0E" w14:textId="77777777" w:rsidR="005B0B1E" w:rsidRDefault="005B0B1E" w:rsidP="004679A0">
      <w:pPr>
        <w:rPr>
          <w:bCs/>
          <w:iCs/>
          <w:szCs w:val="20"/>
        </w:rPr>
      </w:pPr>
    </w:p>
    <w:sectPr w:rsidR="005B0B1E" w:rsidSect="00CE48F3">
      <w:headerReference w:type="default" r:id="rId11"/>
      <w:footerReference w:type="default" r:id="rId12"/>
      <w:pgSz w:w="12240" w:h="15840" w:code="1"/>
      <w:pgMar w:top="1701" w:right="1327" w:bottom="1440"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922E2" w14:textId="77777777" w:rsidR="00073A6F" w:rsidRDefault="00073A6F" w:rsidP="002320BA">
      <w:r>
        <w:separator/>
      </w:r>
    </w:p>
  </w:endnote>
  <w:endnote w:type="continuationSeparator" w:id="0">
    <w:p w14:paraId="345F4DF1" w14:textId="77777777" w:rsidR="00073A6F" w:rsidRDefault="00073A6F" w:rsidP="002320BA">
      <w:r>
        <w:continuationSeparator/>
      </w:r>
    </w:p>
  </w:endnote>
  <w:endnote w:type="continuationNotice" w:id="1">
    <w:p w14:paraId="2C89F188" w14:textId="77777777" w:rsidR="00073A6F" w:rsidRDefault="00073A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ierstadt">
    <w:charset w:val="00"/>
    <w:family w:val="swiss"/>
    <w:pitch w:val="variable"/>
    <w:sig w:usb0="80000003" w:usb1="00000001"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1AA87" w14:textId="7C27B1AF" w:rsidR="00086311" w:rsidRPr="002320BA" w:rsidRDefault="005B0B1E" w:rsidP="005B0B1E">
    <w:pPr>
      <w:tabs>
        <w:tab w:val="left" w:pos="851"/>
        <w:tab w:val="right" w:pos="9356"/>
      </w:tabs>
      <w:ind w:firstLine="851"/>
      <w:rPr>
        <w:rFonts w:ascii="Arial" w:hAnsi="Arial" w:cs="Arial"/>
        <w:sz w:val="18"/>
        <w:szCs w:val="18"/>
      </w:rPr>
    </w:pPr>
    <w:r w:rsidRPr="00D6771F">
      <w:rPr>
        <w:rFonts w:ascii="Arial" w:hAnsi="Arial" w:cs="Arial"/>
        <w:noProof/>
        <w:sz w:val="18"/>
        <w:szCs w:val="18"/>
      </w:rPr>
      <mc:AlternateContent>
        <mc:Choice Requires="wps">
          <w:drawing>
            <wp:anchor distT="0" distB="0" distL="114300" distR="114300" simplePos="0" relativeHeight="251658240" behindDoc="0" locked="0" layoutInCell="1" allowOverlap="1" wp14:anchorId="35FADBF1" wp14:editId="44802C86">
              <wp:simplePos x="0" y="0"/>
              <wp:positionH relativeFrom="column">
                <wp:posOffset>9525</wp:posOffset>
              </wp:positionH>
              <wp:positionV relativeFrom="paragraph">
                <wp:posOffset>-153670</wp:posOffset>
              </wp:positionV>
              <wp:extent cx="5935345" cy="0"/>
              <wp:effectExtent l="9525" t="8255" r="8255" b="10795"/>
              <wp:wrapNone/>
              <wp:docPr id="1" name="Rett pilkobli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5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6DB44035" id="_x0000_t32" coordsize="21600,21600" o:spt="32" o:oned="t" path="m,l21600,21600e" filled="f">
              <v:path arrowok="t" fillok="f" o:connecttype="none"/>
              <o:lock v:ext="edit" shapetype="t"/>
            </v:shapetype>
            <v:shape id="AutoShape 4" o:spid="_x0000_s1026" type="#_x0000_t32" style="position:absolute;margin-left:.75pt;margin-top:-12.1pt;width:467.3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"/>
          </w:pict>
        </mc:Fallback>
      </mc:AlternateContent>
    </w:r>
    <w:r w:rsidR="00086311" w:rsidRPr="002320BA">
      <w:rPr>
        <w:rFonts w:ascii="Arial" w:hAnsi="Arial" w:cs="Arial"/>
        <w:sz w:val="18"/>
        <w:szCs w:val="18"/>
      </w:rPr>
      <w:t xml:space="preserve">     </w:t>
    </w:r>
    <w:r w:rsidR="00086311">
      <w:rPr>
        <w:rFonts w:ascii="Arial" w:hAnsi="Arial" w:cs="Arial"/>
        <w:sz w:val="18"/>
        <w:szCs w:val="18"/>
      </w:rPr>
      <w:tab/>
      <w:t>Side</w:t>
    </w:r>
    <w:r w:rsidR="00086311" w:rsidRPr="002320BA">
      <w:rPr>
        <w:rFonts w:ascii="Arial" w:hAnsi="Arial" w:cs="Arial"/>
        <w:sz w:val="18"/>
        <w:szCs w:val="18"/>
      </w:rPr>
      <w:t xml:space="preserve"> </w:t>
    </w:r>
    <w:r w:rsidR="00D6771F" w:rsidRPr="002320BA">
      <w:rPr>
        <w:rFonts w:ascii="Arial" w:hAnsi="Arial" w:cs="Arial"/>
        <w:sz w:val="18"/>
        <w:szCs w:val="18"/>
      </w:rPr>
      <w:fldChar w:fldCharType="begin"/>
    </w:r>
    <w:r w:rsidR="00086311" w:rsidRPr="002320BA">
      <w:rPr>
        <w:rFonts w:ascii="Arial" w:hAnsi="Arial" w:cs="Arial"/>
        <w:sz w:val="18"/>
        <w:szCs w:val="18"/>
      </w:rPr>
      <w:instrText xml:space="preserve"> PAGE </w:instrText>
    </w:r>
    <w:r w:rsidR="00D6771F" w:rsidRPr="002320BA">
      <w:rPr>
        <w:rFonts w:ascii="Arial" w:hAnsi="Arial" w:cs="Arial"/>
        <w:sz w:val="18"/>
        <w:szCs w:val="18"/>
      </w:rPr>
      <w:fldChar w:fldCharType="separate"/>
    </w:r>
    <w:r w:rsidR="00A337D8">
      <w:rPr>
        <w:rFonts w:ascii="Arial" w:hAnsi="Arial" w:cs="Arial"/>
        <w:noProof/>
        <w:sz w:val="18"/>
        <w:szCs w:val="18"/>
      </w:rPr>
      <w:t>1</w:t>
    </w:r>
    <w:r w:rsidR="00D6771F" w:rsidRPr="002320BA">
      <w:rPr>
        <w:rFonts w:ascii="Arial" w:hAnsi="Arial" w:cs="Arial"/>
        <w:sz w:val="18"/>
        <w:szCs w:val="18"/>
      </w:rPr>
      <w:fldChar w:fldCharType="end"/>
    </w:r>
    <w:r w:rsidR="00086311">
      <w:rPr>
        <w:rFonts w:ascii="Arial" w:hAnsi="Arial" w:cs="Arial"/>
        <w:sz w:val="18"/>
        <w:szCs w:val="18"/>
      </w:rPr>
      <w:t xml:space="preserve"> av</w:t>
    </w:r>
    <w:r w:rsidR="00086311" w:rsidRPr="002320BA">
      <w:rPr>
        <w:rFonts w:ascii="Arial" w:hAnsi="Arial" w:cs="Arial"/>
        <w:sz w:val="18"/>
        <w:szCs w:val="18"/>
      </w:rPr>
      <w:t xml:space="preserve"> </w:t>
    </w:r>
    <w:r w:rsidR="00D6771F" w:rsidRPr="002320BA">
      <w:rPr>
        <w:rFonts w:ascii="Arial" w:hAnsi="Arial" w:cs="Arial"/>
        <w:sz w:val="18"/>
        <w:szCs w:val="18"/>
      </w:rPr>
      <w:fldChar w:fldCharType="begin"/>
    </w:r>
    <w:r w:rsidR="00086311" w:rsidRPr="002320BA">
      <w:rPr>
        <w:rFonts w:ascii="Arial" w:hAnsi="Arial" w:cs="Arial"/>
        <w:sz w:val="18"/>
        <w:szCs w:val="18"/>
      </w:rPr>
      <w:instrText xml:space="preserve"> NUMPAGES  </w:instrText>
    </w:r>
    <w:r w:rsidR="00D6771F" w:rsidRPr="002320BA">
      <w:rPr>
        <w:rFonts w:ascii="Arial" w:hAnsi="Arial" w:cs="Arial"/>
        <w:sz w:val="18"/>
        <w:szCs w:val="18"/>
      </w:rPr>
      <w:fldChar w:fldCharType="separate"/>
    </w:r>
    <w:r w:rsidR="00A337D8">
      <w:rPr>
        <w:rFonts w:ascii="Arial" w:hAnsi="Arial" w:cs="Arial"/>
        <w:noProof/>
        <w:sz w:val="18"/>
        <w:szCs w:val="18"/>
      </w:rPr>
      <w:t>3</w:t>
    </w:r>
    <w:r w:rsidR="00D6771F" w:rsidRPr="002320BA">
      <w:rPr>
        <w:rFonts w:ascii="Arial" w:hAnsi="Arial" w:cs="Arial"/>
        <w:sz w:val="18"/>
        <w:szCs w:val="18"/>
      </w:rPr>
      <w:fldChar w:fldCharType="end"/>
    </w:r>
  </w:p>
  <w:p w14:paraId="2B07E1D3" w14:textId="77777777" w:rsidR="00086311" w:rsidRPr="002320BA" w:rsidRDefault="00086311" w:rsidP="002320BA">
    <w:pPr>
      <w:pStyle w:val="Bunntekst"/>
      <w:tabs>
        <w:tab w:val="clear" w:pos="9360"/>
        <w:tab w:val="right" w:pos="4680"/>
        <w:tab w:val="right" w:pos="9214"/>
      </w:tabs>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1811A" w14:textId="77777777" w:rsidR="00073A6F" w:rsidRDefault="00073A6F" w:rsidP="002320BA">
      <w:r>
        <w:separator/>
      </w:r>
    </w:p>
  </w:footnote>
  <w:footnote w:type="continuationSeparator" w:id="0">
    <w:p w14:paraId="4134CB9B" w14:textId="77777777" w:rsidR="00073A6F" w:rsidRDefault="00073A6F" w:rsidP="002320BA">
      <w:r>
        <w:continuationSeparator/>
      </w:r>
    </w:p>
  </w:footnote>
  <w:footnote w:type="continuationNotice" w:id="1">
    <w:p w14:paraId="75A8B141" w14:textId="77777777" w:rsidR="00073A6F" w:rsidRDefault="00073A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C05E9" w14:textId="45021ABF" w:rsidR="00C35188" w:rsidRPr="007432F6" w:rsidRDefault="00EF182D" w:rsidP="00C35188">
    <w:pPr>
      <w:pStyle w:val="Topptekst"/>
      <w:rPr>
        <w:rFonts w:ascii="Arial" w:hAnsi="Arial" w:cs="Arial"/>
        <w:sz w:val="16"/>
        <w:szCs w:val="16"/>
        <w:lang w:val="nn-NO"/>
      </w:rPr>
    </w:pPr>
    <w:r w:rsidRPr="00000C8B">
      <w:rPr>
        <w:rFonts w:ascii="Bierstadt" w:hAnsi="Bierstadt"/>
        <w:noProof/>
        <w:sz w:val="16"/>
        <w:szCs w:val="16"/>
      </w:rPr>
      <w:drawing>
        <wp:anchor distT="0" distB="0" distL="114300" distR="114300" simplePos="0" relativeHeight="251660288" behindDoc="1" locked="0" layoutInCell="1" allowOverlap="1" wp14:anchorId="7CC8FC88" wp14:editId="1AF2106E">
          <wp:simplePos x="0" y="0"/>
          <wp:positionH relativeFrom="margin">
            <wp:align>right</wp:align>
          </wp:positionH>
          <wp:positionV relativeFrom="paragraph">
            <wp:posOffset>-160124</wp:posOffset>
          </wp:positionV>
          <wp:extent cx="1028700" cy="539750"/>
          <wp:effectExtent l="0" t="0" r="0" b="0"/>
          <wp:wrapNone/>
          <wp:docPr id="378275016" name="Bilde 1" descr="Et bilde som inneholder tekst, Font, logo, Grafikk&#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275016" name="Bilde 1" descr="Et bilde som inneholder tekst, Font, logo, Grafikk&#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028700" cy="539750"/>
                  </a:xfrm>
                  <a:prstGeom prst="rect">
                    <a:avLst/>
                  </a:prstGeom>
                </pic:spPr>
              </pic:pic>
            </a:graphicData>
          </a:graphic>
        </wp:anchor>
      </w:drawing>
    </w:r>
    <w:r w:rsidR="00C35188" w:rsidRPr="007432F6">
      <w:rPr>
        <w:rFonts w:ascii="Arial" w:hAnsi="Arial" w:cs="Arial"/>
        <w:sz w:val="16"/>
        <w:szCs w:val="16"/>
        <w:lang w:val="nn-NO"/>
      </w:rPr>
      <w:t xml:space="preserve">Kontrakt nr.: </w:t>
    </w:r>
  </w:p>
  <w:p w14:paraId="4C0B7A36" w14:textId="3A174EAD" w:rsidR="00C35188" w:rsidRPr="007432F6" w:rsidRDefault="00C35188" w:rsidP="00C35188">
    <w:pPr>
      <w:pStyle w:val="Topptekst"/>
      <w:rPr>
        <w:rFonts w:ascii="Arial" w:hAnsi="Arial" w:cs="Arial"/>
        <w:sz w:val="16"/>
        <w:szCs w:val="16"/>
        <w:lang w:val="nn-NO"/>
      </w:rPr>
    </w:pPr>
    <w:r w:rsidRPr="007432F6">
      <w:rPr>
        <w:rFonts w:ascii="Arial" w:hAnsi="Arial" w:cs="Arial"/>
        <w:sz w:val="16"/>
        <w:szCs w:val="16"/>
        <w:lang w:val="nn-NO"/>
      </w:rPr>
      <w:t>SSA-</w:t>
    </w:r>
    <w:r>
      <w:rPr>
        <w:rFonts w:cs="Arial"/>
        <w:sz w:val="16"/>
        <w:szCs w:val="16"/>
        <w:lang w:val="nn-NO"/>
      </w:rPr>
      <w:t>D</w:t>
    </w:r>
    <w:r w:rsidRPr="007432F6">
      <w:rPr>
        <w:rFonts w:ascii="Arial" w:hAnsi="Arial" w:cs="Arial"/>
        <w:sz w:val="16"/>
        <w:szCs w:val="16"/>
        <w:lang w:val="nn-NO"/>
      </w:rPr>
      <w:t xml:space="preserve"> Bilag </w:t>
    </w:r>
    <w:r>
      <w:rPr>
        <w:rFonts w:cs="Arial"/>
        <w:sz w:val="16"/>
        <w:szCs w:val="16"/>
        <w:lang w:val="nn-NO"/>
      </w:rPr>
      <w:t>4</w:t>
    </w:r>
    <w:r w:rsidRPr="007432F6">
      <w:rPr>
        <w:rFonts w:ascii="Arial" w:hAnsi="Arial" w:cs="Arial"/>
        <w:sz w:val="16"/>
        <w:szCs w:val="16"/>
        <w:lang w:val="nn-NO"/>
      </w:rPr>
      <w:t xml:space="preserve">    </w:t>
    </w:r>
  </w:p>
  <w:p w14:paraId="6F5C36CA" w14:textId="586C90D9" w:rsidR="00C35188" w:rsidRPr="0084511F" w:rsidRDefault="00C35188" w:rsidP="00C35188">
    <w:pPr>
      <w:pStyle w:val="Topptekst"/>
      <w:rPr>
        <w:sz w:val="16"/>
        <w:szCs w:val="16"/>
      </w:rPr>
    </w:pPr>
    <w:r>
      <w:rPr>
        <w:sz w:val="16"/>
        <w:szCs w:val="16"/>
      </w:rPr>
      <w:t>__________________________________________________________________________________________</w:t>
    </w:r>
  </w:p>
  <w:p w14:paraId="4C18BE7E" w14:textId="7EE1C83F" w:rsidR="004E2886" w:rsidRPr="00C35188" w:rsidRDefault="004E2886" w:rsidP="00C3518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2CC"/>
    <w:multiLevelType w:val="multilevel"/>
    <w:tmpl w:val="9D36BA2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E1C6C97"/>
    <w:multiLevelType w:val="hybridMultilevel"/>
    <w:tmpl w:val="66322C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C2EA4"/>
    <w:multiLevelType w:val="multilevel"/>
    <w:tmpl w:val="2D9C0D5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79438CE"/>
    <w:multiLevelType w:val="multilevel"/>
    <w:tmpl w:val="D9C60D5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1E170476"/>
    <w:multiLevelType w:val="hybridMultilevel"/>
    <w:tmpl w:val="577E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451F2"/>
    <w:multiLevelType w:val="hybridMultilevel"/>
    <w:tmpl w:val="01EE86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ECD2DFD"/>
    <w:multiLevelType w:val="multilevel"/>
    <w:tmpl w:val="AD2CE1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F464A62"/>
    <w:multiLevelType w:val="hybridMultilevel"/>
    <w:tmpl w:val="3DE2653A"/>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8" w15:restartNumberingAfterBreak="0">
    <w:nsid w:val="44357AEE"/>
    <w:multiLevelType w:val="hybridMultilevel"/>
    <w:tmpl w:val="0602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F7718B"/>
    <w:multiLevelType w:val="multilevel"/>
    <w:tmpl w:val="04090025"/>
    <w:lvl w:ilvl="0">
      <w:start w:val="1"/>
      <w:numFmt w:val="decimal"/>
      <w:pStyle w:val="Overskrift1"/>
      <w:lvlText w:val="%1"/>
      <w:lvlJc w:val="left"/>
      <w:pPr>
        <w:ind w:left="432" w:hanging="432"/>
      </w:pPr>
    </w:lvl>
    <w:lvl w:ilvl="1">
      <w:start w:val="1"/>
      <w:numFmt w:val="decimal"/>
      <w:pStyle w:val="Overskrift2"/>
      <w:lvlText w:val="%1.%2"/>
      <w:lvlJc w:val="left"/>
      <w:pPr>
        <w:ind w:left="1144"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47432ABB"/>
    <w:multiLevelType w:val="multilevel"/>
    <w:tmpl w:val="CE7ADC98"/>
    <w:lvl w:ilvl="0">
      <w:start w:val="1"/>
      <w:numFmt w:val="decimal"/>
      <w:lvlText w:val="%1."/>
      <w:lvlJc w:val="left"/>
      <w:pPr>
        <w:tabs>
          <w:tab w:val="num" w:pos="431"/>
        </w:tabs>
        <w:ind w:left="431" w:hanging="431"/>
      </w:pPr>
      <w:rPr>
        <w:b/>
        <w:i w:val="0"/>
      </w:rPr>
    </w:lvl>
    <w:lvl w:ilvl="1">
      <w:start w:val="1"/>
      <w:numFmt w:val="decimal"/>
      <w:lvlText w:val="%1.%2."/>
      <w:lvlJc w:val="left"/>
      <w:pPr>
        <w:tabs>
          <w:tab w:val="num" w:pos="578"/>
        </w:tabs>
        <w:ind w:left="578" w:hanging="578"/>
      </w:pPr>
      <w:rPr>
        <w:b/>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862"/>
        </w:tabs>
        <w:ind w:left="862" w:hanging="862"/>
      </w:pPr>
      <w:rPr>
        <w:b w:val="0"/>
      </w:rPr>
    </w:lvl>
    <w:lvl w:ilvl="4">
      <w:start w:val="1"/>
      <w:numFmt w:val="decimal"/>
      <w:lvlText w:val="%1.%2.%3.%4.%5."/>
      <w:lvlJc w:val="left"/>
      <w:pPr>
        <w:tabs>
          <w:tab w:val="num" w:pos="1009"/>
        </w:tabs>
        <w:ind w:left="1009" w:hanging="1009"/>
      </w:pPr>
      <w:rPr>
        <w:b/>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76F27B5"/>
    <w:multiLevelType w:val="multilevel"/>
    <w:tmpl w:val="82F470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B7C6625"/>
    <w:multiLevelType w:val="multilevel"/>
    <w:tmpl w:val="B3D6B8B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D055555"/>
    <w:multiLevelType w:val="multilevel"/>
    <w:tmpl w:val="DFF2D1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A96AF3"/>
    <w:multiLevelType w:val="hybridMultilevel"/>
    <w:tmpl w:val="6652EF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F2B4930"/>
    <w:multiLevelType w:val="multilevel"/>
    <w:tmpl w:val="0A14E9A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53F40AE"/>
    <w:multiLevelType w:val="multilevel"/>
    <w:tmpl w:val="098EF7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BBB09DC"/>
    <w:multiLevelType w:val="hybridMultilevel"/>
    <w:tmpl w:val="E126131E"/>
    <w:lvl w:ilvl="0" w:tplc="E4843AD6">
      <w:start w:val="1"/>
      <w:numFmt w:val="decimal"/>
      <w:lvlText w:val="%1."/>
      <w:lvlJc w:val="left"/>
      <w:pPr>
        <w:tabs>
          <w:tab w:val="num" w:pos="360"/>
        </w:tabs>
        <w:ind w:left="360" w:hanging="360"/>
      </w:pPr>
      <w:rPr>
        <w:rFonts w:hint="default"/>
      </w:rPr>
    </w:lvl>
    <w:lvl w:ilvl="1" w:tplc="ABB6DC3C">
      <w:numFmt w:val="none"/>
      <w:lvlText w:val=""/>
      <w:lvlJc w:val="left"/>
      <w:pPr>
        <w:tabs>
          <w:tab w:val="num" w:pos="360"/>
        </w:tabs>
      </w:pPr>
    </w:lvl>
    <w:lvl w:ilvl="2" w:tplc="8EC6C58E">
      <w:numFmt w:val="none"/>
      <w:lvlText w:val=""/>
      <w:lvlJc w:val="left"/>
      <w:pPr>
        <w:tabs>
          <w:tab w:val="num" w:pos="360"/>
        </w:tabs>
      </w:pPr>
    </w:lvl>
    <w:lvl w:ilvl="3" w:tplc="71EE19F8">
      <w:numFmt w:val="none"/>
      <w:lvlText w:val=""/>
      <w:lvlJc w:val="left"/>
      <w:pPr>
        <w:tabs>
          <w:tab w:val="num" w:pos="360"/>
        </w:tabs>
      </w:pPr>
    </w:lvl>
    <w:lvl w:ilvl="4" w:tplc="8244DB36">
      <w:numFmt w:val="none"/>
      <w:lvlText w:val=""/>
      <w:lvlJc w:val="left"/>
      <w:pPr>
        <w:tabs>
          <w:tab w:val="num" w:pos="360"/>
        </w:tabs>
      </w:pPr>
    </w:lvl>
    <w:lvl w:ilvl="5" w:tplc="430A34A2">
      <w:numFmt w:val="none"/>
      <w:lvlText w:val=""/>
      <w:lvlJc w:val="left"/>
      <w:pPr>
        <w:tabs>
          <w:tab w:val="num" w:pos="360"/>
        </w:tabs>
      </w:pPr>
    </w:lvl>
    <w:lvl w:ilvl="6" w:tplc="98EC2790">
      <w:numFmt w:val="none"/>
      <w:lvlText w:val=""/>
      <w:lvlJc w:val="left"/>
      <w:pPr>
        <w:tabs>
          <w:tab w:val="num" w:pos="360"/>
        </w:tabs>
      </w:pPr>
    </w:lvl>
    <w:lvl w:ilvl="7" w:tplc="26D07026">
      <w:numFmt w:val="none"/>
      <w:lvlText w:val=""/>
      <w:lvlJc w:val="left"/>
      <w:pPr>
        <w:tabs>
          <w:tab w:val="num" w:pos="360"/>
        </w:tabs>
      </w:pPr>
    </w:lvl>
    <w:lvl w:ilvl="8" w:tplc="C38A1C5A">
      <w:numFmt w:val="none"/>
      <w:lvlText w:val=""/>
      <w:lvlJc w:val="left"/>
      <w:pPr>
        <w:tabs>
          <w:tab w:val="num" w:pos="360"/>
        </w:tabs>
      </w:pPr>
    </w:lvl>
  </w:abstractNum>
  <w:abstractNum w:abstractNumId="18"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03656393">
    <w:abstractNumId w:val="8"/>
  </w:num>
  <w:num w:numId="2" w16cid:durableId="405423520">
    <w:abstractNumId w:val="7"/>
  </w:num>
  <w:num w:numId="3" w16cid:durableId="126318124">
    <w:abstractNumId w:val="18"/>
  </w:num>
  <w:num w:numId="4" w16cid:durableId="1667049225">
    <w:abstractNumId w:val="1"/>
  </w:num>
  <w:num w:numId="5" w16cid:durableId="189222566">
    <w:abstractNumId w:val="6"/>
  </w:num>
  <w:num w:numId="6" w16cid:durableId="1767921032">
    <w:abstractNumId w:val="17"/>
  </w:num>
  <w:num w:numId="7" w16cid:durableId="1273053655">
    <w:abstractNumId w:val="15"/>
  </w:num>
  <w:num w:numId="8" w16cid:durableId="2032026474">
    <w:abstractNumId w:val="2"/>
  </w:num>
  <w:num w:numId="9" w16cid:durableId="310863671">
    <w:abstractNumId w:val="4"/>
  </w:num>
  <w:num w:numId="10" w16cid:durableId="1237011557">
    <w:abstractNumId w:val="12"/>
  </w:num>
  <w:num w:numId="11" w16cid:durableId="1858807566">
    <w:abstractNumId w:val="3"/>
  </w:num>
  <w:num w:numId="12" w16cid:durableId="882013266">
    <w:abstractNumId w:val="13"/>
  </w:num>
  <w:num w:numId="13" w16cid:durableId="1384984038">
    <w:abstractNumId w:val="16"/>
  </w:num>
  <w:num w:numId="14" w16cid:durableId="1252011069">
    <w:abstractNumId w:val="0"/>
  </w:num>
  <w:num w:numId="15" w16cid:durableId="132261014">
    <w:abstractNumId w:val="10"/>
  </w:num>
  <w:num w:numId="16" w16cid:durableId="2098474808">
    <w:abstractNumId w:val="11"/>
  </w:num>
  <w:num w:numId="17" w16cid:durableId="1298219322">
    <w:abstractNumId w:val="9"/>
  </w:num>
  <w:num w:numId="18" w16cid:durableId="1406495696">
    <w:abstractNumId w:val="9"/>
  </w:num>
  <w:num w:numId="19" w16cid:durableId="1040471645">
    <w:abstractNumId w:val="9"/>
  </w:num>
  <w:num w:numId="20" w16cid:durableId="2024241160">
    <w:abstractNumId w:val="9"/>
  </w:num>
  <w:num w:numId="21" w16cid:durableId="1458405131">
    <w:abstractNumId w:val="9"/>
  </w:num>
  <w:num w:numId="22" w16cid:durableId="1418358642">
    <w:abstractNumId w:val="5"/>
  </w:num>
  <w:num w:numId="23" w16cid:durableId="494224099">
    <w:abstractNumId w:val="14"/>
  </w:num>
  <w:num w:numId="24" w16cid:durableId="1995332454">
    <w:abstractNumId w:val="9"/>
  </w:num>
  <w:num w:numId="25" w16cid:durableId="903757932">
    <w:abstractNumId w:val="9"/>
  </w:num>
  <w:num w:numId="26" w16cid:durableId="2041008335">
    <w:abstractNumId w:val="9"/>
  </w:num>
  <w:num w:numId="27" w16cid:durableId="19498533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371"/>
    <w:rsid w:val="00003659"/>
    <w:rsid w:val="00006041"/>
    <w:rsid w:val="0001597E"/>
    <w:rsid w:val="0001659A"/>
    <w:rsid w:val="00033F2E"/>
    <w:rsid w:val="00047991"/>
    <w:rsid w:val="000656B0"/>
    <w:rsid w:val="00073A6F"/>
    <w:rsid w:val="00073C16"/>
    <w:rsid w:val="00076391"/>
    <w:rsid w:val="00086311"/>
    <w:rsid w:val="00093D58"/>
    <w:rsid w:val="000A0D5F"/>
    <w:rsid w:val="000A3164"/>
    <w:rsid w:val="000B59B4"/>
    <w:rsid w:val="000C39FC"/>
    <w:rsid w:val="000D67D6"/>
    <w:rsid w:val="000F5F37"/>
    <w:rsid w:val="001116B0"/>
    <w:rsid w:val="00112CAD"/>
    <w:rsid w:val="00114EE1"/>
    <w:rsid w:val="001358A6"/>
    <w:rsid w:val="00135BBE"/>
    <w:rsid w:val="00143FEB"/>
    <w:rsid w:val="00152631"/>
    <w:rsid w:val="00153C12"/>
    <w:rsid w:val="00156B03"/>
    <w:rsid w:val="00162117"/>
    <w:rsid w:val="001629F2"/>
    <w:rsid w:val="001637AF"/>
    <w:rsid w:val="00185C75"/>
    <w:rsid w:val="00186685"/>
    <w:rsid w:val="00192AF6"/>
    <w:rsid w:val="001935F3"/>
    <w:rsid w:val="001945F4"/>
    <w:rsid w:val="001A2407"/>
    <w:rsid w:val="001B5F96"/>
    <w:rsid w:val="001D6861"/>
    <w:rsid w:val="001E0D18"/>
    <w:rsid w:val="001E73EB"/>
    <w:rsid w:val="001F76FC"/>
    <w:rsid w:val="00210540"/>
    <w:rsid w:val="00223757"/>
    <w:rsid w:val="002320BA"/>
    <w:rsid w:val="00245AEC"/>
    <w:rsid w:val="00250C45"/>
    <w:rsid w:val="002960C4"/>
    <w:rsid w:val="002B40E8"/>
    <w:rsid w:val="002C12F9"/>
    <w:rsid w:val="002C219E"/>
    <w:rsid w:val="002D136E"/>
    <w:rsid w:val="0031087A"/>
    <w:rsid w:val="0032341A"/>
    <w:rsid w:val="00324D11"/>
    <w:rsid w:val="00325120"/>
    <w:rsid w:val="003310A5"/>
    <w:rsid w:val="00346DF5"/>
    <w:rsid w:val="00351AE2"/>
    <w:rsid w:val="00361CF1"/>
    <w:rsid w:val="003669AC"/>
    <w:rsid w:val="003716BE"/>
    <w:rsid w:val="003A3CAC"/>
    <w:rsid w:val="003B3180"/>
    <w:rsid w:val="003C0B3A"/>
    <w:rsid w:val="003C5C32"/>
    <w:rsid w:val="003D140E"/>
    <w:rsid w:val="003D7A21"/>
    <w:rsid w:val="003E0324"/>
    <w:rsid w:val="003E2775"/>
    <w:rsid w:val="003E42AB"/>
    <w:rsid w:val="003E7DA9"/>
    <w:rsid w:val="003F3110"/>
    <w:rsid w:val="003F6C31"/>
    <w:rsid w:val="003F7794"/>
    <w:rsid w:val="00402C0E"/>
    <w:rsid w:val="00425E6B"/>
    <w:rsid w:val="00434407"/>
    <w:rsid w:val="004375D9"/>
    <w:rsid w:val="00443DB3"/>
    <w:rsid w:val="00450545"/>
    <w:rsid w:val="004539C5"/>
    <w:rsid w:val="00466906"/>
    <w:rsid w:val="004679A0"/>
    <w:rsid w:val="00490C13"/>
    <w:rsid w:val="004E2284"/>
    <w:rsid w:val="004E2886"/>
    <w:rsid w:val="004E7731"/>
    <w:rsid w:val="004F5ACE"/>
    <w:rsid w:val="00500A67"/>
    <w:rsid w:val="00500FC7"/>
    <w:rsid w:val="0051260F"/>
    <w:rsid w:val="00540516"/>
    <w:rsid w:val="00543825"/>
    <w:rsid w:val="00545FFE"/>
    <w:rsid w:val="005653E0"/>
    <w:rsid w:val="00582FE3"/>
    <w:rsid w:val="00583465"/>
    <w:rsid w:val="0059209B"/>
    <w:rsid w:val="005A5A63"/>
    <w:rsid w:val="005B0B1E"/>
    <w:rsid w:val="005B23D4"/>
    <w:rsid w:val="005C104D"/>
    <w:rsid w:val="005C1548"/>
    <w:rsid w:val="005C3096"/>
    <w:rsid w:val="005C46A1"/>
    <w:rsid w:val="005D28FA"/>
    <w:rsid w:val="005D44A9"/>
    <w:rsid w:val="005E49E1"/>
    <w:rsid w:val="005F0201"/>
    <w:rsid w:val="005F2E3A"/>
    <w:rsid w:val="005F3254"/>
    <w:rsid w:val="006008D7"/>
    <w:rsid w:val="00615A46"/>
    <w:rsid w:val="00621CE9"/>
    <w:rsid w:val="00633A50"/>
    <w:rsid w:val="00635567"/>
    <w:rsid w:val="00635AFC"/>
    <w:rsid w:val="00637FE5"/>
    <w:rsid w:val="00646B3D"/>
    <w:rsid w:val="00683CD8"/>
    <w:rsid w:val="00692DF8"/>
    <w:rsid w:val="006B0936"/>
    <w:rsid w:val="006B37F7"/>
    <w:rsid w:val="006C1457"/>
    <w:rsid w:val="006C2A64"/>
    <w:rsid w:val="006C2B4F"/>
    <w:rsid w:val="006C7BD7"/>
    <w:rsid w:val="006D047E"/>
    <w:rsid w:val="006D3297"/>
    <w:rsid w:val="006E42FA"/>
    <w:rsid w:val="006E4DC6"/>
    <w:rsid w:val="006F0103"/>
    <w:rsid w:val="00702967"/>
    <w:rsid w:val="00705A70"/>
    <w:rsid w:val="0071678A"/>
    <w:rsid w:val="00716C3F"/>
    <w:rsid w:val="00722233"/>
    <w:rsid w:val="00724A24"/>
    <w:rsid w:val="00731F5B"/>
    <w:rsid w:val="00733B44"/>
    <w:rsid w:val="00743BB6"/>
    <w:rsid w:val="007512D6"/>
    <w:rsid w:val="00771E00"/>
    <w:rsid w:val="00786662"/>
    <w:rsid w:val="00792F76"/>
    <w:rsid w:val="007957A0"/>
    <w:rsid w:val="007B67B1"/>
    <w:rsid w:val="007C3C00"/>
    <w:rsid w:val="007D47B6"/>
    <w:rsid w:val="007E3418"/>
    <w:rsid w:val="007F0021"/>
    <w:rsid w:val="00815FA5"/>
    <w:rsid w:val="0082003D"/>
    <w:rsid w:val="008313BC"/>
    <w:rsid w:val="00834FC4"/>
    <w:rsid w:val="008602B3"/>
    <w:rsid w:val="00861E89"/>
    <w:rsid w:val="008706BF"/>
    <w:rsid w:val="008709B2"/>
    <w:rsid w:val="0088359D"/>
    <w:rsid w:val="00895868"/>
    <w:rsid w:val="008A7D6F"/>
    <w:rsid w:val="008B1B26"/>
    <w:rsid w:val="008C2B5F"/>
    <w:rsid w:val="008D0145"/>
    <w:rsid w:val="008E0DED"/>
    <w:rsid w:val="008E1659"/>
    <w:rsid w:val="008E55DE"/>
    <w:rsid w:val="008E5B32"/>
    <w:rsid w:val="008F0D48"/>
    <w:rsid w:val="009578BD"/>
    <w:rsid w:val="009630A6"/>
    <w:rsid w:val="00966371"/>
    <w:rsid w:val="009731E1"/>
    <w:rsid w:val="00993EED"/>
    <w:rsid w:val="009A3D44"/>
    <w:rsid w:val="009B15BA"/>
    <w:rsid w:val="009B4DED"/>
    <w:rsid w:val="009F23EE"/>
    <w:rsid w:val="00A00F97"/>
    <w:rsid w:val="00A01FE6"/>
    <w:rsid w:val="00A20642"/>
    <w:rsid w:val="00A337D8"/>
    <w:rsid w:val="00A35247"/>
    <w:rsid w:val="00A41624"/>
    <w:rsid w:val="00A53BFE"/>
    <w:rsid w:val="00A54F94"/>
    <w:rsid w:val="00A7608C"/>
    <w:rsid w:val="00A841EA"/>
    <w:rsid w:val="00A86867"/>
    <w:rsid w:val="00A87852"/>
    <w:rsid w:val="00A87E87"/>
    <w:rsid w:val="00A94A08"/>
    <w:rsid w:val="00AA2459"/>
    <w:rsid w:val="00AA4D99"/>
    <w:rsid w:val="00AB2EEF"/>
    <w:rsid w:val="00AB575E"/>
    <w:rsid w:val="00AC0A73"/>
    <w:rsid w:val="00AC41EA"/>
    <w:rsid w:val="00AD08DE"/>
    <w:rsid w:val="00AD252F"/>
    <w:rsid w:val="00AD5831"/>
    <w:rsid w:val="00AE5141"/>
    <w:rsid w:val="00B06028"/>
    <w:rsid w:val="00B11901"/>
    <w:rsid w:val="00B12E48"/>
    <w:rsid w:val="00B22DBA"/>
    <w:rsid w:val="00B23A9D"/>
    <w:rsid w:val="00B377C3"/>
    <w:rsid w:val="00B548B5"/>
    <w:rsid w:val="00B60B84"/>
    <w:rsid w:val="00B63614"/>
    <w:rsid w:val="00B731EF"/>
    <w:rsid w:val="00B73872"/>
    <w:rsid w:val="00B83115"/>
    <w:rsid w:val="00B84A57"/>
    <w:rsid w:val="00B84FE4"/>
    <w:rsid w:val="00B95850"/>
    <w:rsid w:val="00BA11DE"/>
    <w:rsid w:val="00BA1AFB"/>
    <w:rsid w:val="00BA288B"/>
    <w:rsid w:val="00BB00A6"/>
    <w:rsid w:val="00BD28DE"/>
    <w:rsid w:val="00BE513E"/>
    <w:rsid w:val="00BF0A69"/>
    <w:rsid w:val="00BF4F7F"/>
    <w:rsid w:val="00BF623C"/>
    <w:rsid w:val="00C04CDD"/>
    <w:rsid w:val="00C071C0"/>
    <w:rsid w:val="00C20CC6"/>
    <w:rsid w:val="00C27005"/>
    <w:rsid w:val="00C33573"/>
    <w:rsid w:val="00C35188"/>
    <w:rsid w:val="00C40A2F"/>
    <w:rsid w:val="00C552DD"/>
    <w:rsid w:val="00C61490"/>
    <w:rsid w:val="00C66584"/>
    <w:rsid w:val="00C7230C"/>
    <w:rsid w:val="00C93A25"/>
    <w:rsid w:val="00CA02A7"/>
    <w:rsid w:val="00CA7287"/>
    <w:rsid w:val="00CB1D8D"/>
    <w:rsid w:val="00CD12BE"/>
    <w:rsid w:val="00CE48F3"/>
    <w:rsid w:val="00CE6DF4"/>
    <w:rsid w:val="00CF2AEB"/>
    <w:rsid w:val="00CF4EA4"/>
    <w:rsid w:val="00D00F00"/>
    <w:rsid w:val="00D14B62"/>
    <w:rsid w:val="00D161FB"/>
    <w:rsid w:val="00D17B62"/>
    <w:rsid w:val="00D32C3A"/>
    <w:rsid w:val="00D4249F"/>
    <w:rsid w:val="00D617EE"/>
    <w:rsid w:val="00D6771F"/>
    <w:rsid w:val="00D96A9D"/>
    <w:rsid w:val="00D97D8D"/>
    <w:rsid w:val="00DA4FAC"/>
    <w:rsid w:val="00DB4B8A"/>
    <w:rsid w:val="00DC37B5"/>
    <w:rsid w:val="00DC6843"/>
    <w:rsid w:val="00DC6893"/>
    <w:rsid w:val="00DC7E68"/>
    <w:rsid w:val="00DD4267"/>
    <w:rsid w:val="00DD5398"/>
    <w:rsid w:val="00E13972"/>
    <w:rsid w:val="00E165F9"/>
    <w:rsid w:val="00E219D8"/>
    <w:rsid w:val="00E23273"/>
    <w:rsid w:val="00E23A83"/>
    <w:rsid w:val="00E270BF"/>
    <w:rsid w:val="00E53536"/>
    <w:rsid w:val="00E551E1"/>
    <w:rsid w:val="00E65920"/>
    <w:rsid w:val="00E66FF7"/>
    <w:rsid w:val="00E74365"/>
    <w:rsid w:val="00E8001F"/>
    <w:rsid w:val="00E930F8"/>
    <w:rsid w:val="00E9331E"/>
    <w:rsid w:val="00EA7C9F"/>
    <w:rsid w:val="00EB0859"/>
    <w:rsid w:val="00EB2E4B"/>
    <w:rsid w:val="00EB5DA7"/>
    <w:rsid w:val="00EB74DD"/>
    <w:rsid w:val="00ED1567"/>
    <w:rsid w:val="00ED4755"/>
    <w:rsid w:val="00ED55F2"/>
    <w:rsid w:val="00ED6B00"/>
    <w:rsid w:val="00EF182D"/>
    <w:rsid w:val="00EF4CA1"/>
    <w:rsid w:val="00EF7C96"/>
    <w:rsid w:val="00EF7F50"/>
    <w:rsid w:val="00F02A53"/>
    <w:rsid w:val="00F11336"/>
    <w:rsid w:val="00F45296"/>
    <w:rsid w:val="00F83014"/>
    <w:rsid w:val="00FA2DDA"/>
    <w:rsid w:val="00FA359D"/>
    <w:rsid w:val="00FA3CB9"/>
    <w:rsid w:val="00FB7225"/>
    <w:rsid w:val="00FC71A1"/>
    <w:rsid w:val="00FC7965"/>
    <w:rsid w:val="00FE0DD0"/>
    <w:rsid w:val="00FE6CED"/>
    <w:rsid w:val="00FF0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9EAE0"/>
  <w15:chartTrackingRefBased/>
  <w15:docId w15:val="{17A10BED-EF60-4303-BF1D-49C6B1CC2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920"/>
    <w:pPr>
      <w:keepLines/>
      <w:widowControl w:val="0"/>
    </w:pPr>
    <w:rPr>
      <w:rFonts w:ascii="Verdana" w:eastAsia="Times New Roman" w:hAnsi="Verdana"/>
      <w:szCs w:val="22"/>
      <w:lang w:val="nb-NO" w:eastAsia="nb-NO"/>
    </w:rPr>
  </w:style>
  <w:style w:type="paragraph" w:styleId="Overskrift1">
    <w:name w:val="heading 1"/>
    <w:basedOn w:val="Normal"/>
    <w:next w:val="Normal"/>
    <w:qFormat/>
    <w:rsid w:val="00B83115"/>
    <w:pPr>
      <w:keepNext/>
      <w:numPr>
        <w:numId w:val="17"/>
      </w:numPr>
      <w:spacing w:before="240" w:after="60"/>
      <w:outlineLvl w:val="0"/>
    </w:pPr>
    <w:rPr>
      <w:rFonts w:ascii="Arial" w:hAnsi="Arial" w:cs="Arial"/>
      <w:b/>
      <w:bCs/>
      <w:kern w:val="32"/>
      <w:sz w:val="32"/>
      <w:szCs w:val="32"/>
    </w:rPr>
  </w:style>
  <w:style w:type="paragraph" w:styleId="Overskrift2">
    <w:name w:val="heading 2"/>
    <w:basedOn w:val="Normal"/>
    <w:next w:val="Normal"/>
    <w:qFormat/>
    <w:rsid w:val="00B83115"/>
    <w:pPr>
      <w:keepNext/>
      <w:numPr>
        <w:ilvl w:val="1"/>
        <w:numId w:val="17"/>
      </w:numPr>
      <w:spacing w:before="240" w:after="60"/>
      <w:outlineLvl w:val="1"/>
    </w:pPr>
    <w:rPr>
      <w:rFonts w:ascii="Arial" w:hAnsi="Arial" w:cs="Arial"/>
      <w:b/>
      <w:bCs/>
      <w:i/>
      <w:iCs/>
      <w:sz w:val="28"/>
      <w:szCs w:val="28"/>
    </w:rPr>
  </w:style>
  <w:style w:type="paragraph" w:styleId="Overskrift3">
    <w:name w:val="heading 3"/>
    <w:basedOn w:val="Normal"/>
    <w:next w:val="Normal"/>
    <w:link w:val="Overskrift3Tegn"/>
    <w:qFormat/>
    <w:rsid w:val="00B83115"/>
    <w:pPr>
      <w:keepNext/>
      <w:numPr>
        <w:ilvl w:val="2"/>
        <w:numId w:val="17"/>
      </w:numPr>
      <w:spacing w:before="240" w:after="60"/>
      <w:outlineLvl w:val="2"/>
    </w:pPr>
    <w:rPr>
      <w:rFonts w:ascii="Arial" w:hAnsi="Arial" w:cs="Arial"/>
      <w:b/>
      <w:bCs/>
      <w:sz w:val="26"/>
      <w:szCs w:val="26"/>
    </w:rPr>
  </w:style>
  <w:style w:type="paragraph" w:styleId="Overskrift4">
    <w:name w:val="heading 4"/>
    <w:basedOn w:val="Normal"/>
    <w:next w:val="Normal"/>
    <w:link w:val="Overskrift4Tegn"/>
    <w:semiHidden/>
    <w:unhideWhenUsed/>
    <w:qFormat/>
    <w:rsid w:val="004679A0"/>
    <w:pPr>
      <w:keepNext/>
      <w:numPr>
        <w:ilvl w:val="3"/>
        <w:numId w:val="17"/>
      </w:numPr>
      <w:spacing w:before="240" w:after="60"/>
      <w:outlineLvl w:val="3"/>
    </w:pPr>
    <w:rPr>
      <w:rFonts w:ascii="Calibri" w:eastAsia="SimSun" w:hAnsi="Calibri"/>
      <w:b/>
      <w:bCs/>
      <w:sz w:val="28"/>
      <w:szCs w:val="28"/>
    </w:rPr>
  </w:style>
  <w:style w:type="paragraph" w:styleId="Overskrift5">
    <w:name w:val="heading 5"/>
    <w:basedOn w:val="Normal"/>
    <w:next w:val="Normal"/>
    <w:link w:val="Overskrift5Tegn"/>
    <w:semiHidden/>
    <w:unhideWhenUsed/>
    <w:qFormat/>
    <w:rsid w:val="004679A0"/>
    <w:pPr>
      <w:numPr>
        <w:ilvl w:val="4"/>
        <w:numId w:val="17"/>
      </w:numPr>
      <w:spacing w:before="240" w:after="60"/>
      <w:outlineLvl w:val="4"/>
    </w:pPr>
    <w:rPr>
      <w:rFonts w:ascii="Calibri" w:eastAsia="SimSun" w:hAnsi="Calibri"/>
      <w:b/>
      <w:bCs/>
      <w:i/>
      <w:iCs/>
      <w:sz w:val="26"/>
      <w:szCs w:val="26"/>
    </w:rPr>
  </w:style>
  <w:style w:type="paragraph" w:styleId="Overskrift6">
    <w:name w:val="heading 6"/>
    <w:basedOn w:val="Normal"/>
    <w:next w:val="Normal"/>
    <w:link w:val="Overskrift6Tegn"/>
    <w:semiHidden/>
    <w:unhideWhenUsed/>
    <w:qFormat/>
    <w:rsid w:val="004679A0"/>
    <w:pPr>
      <w:numPr>
        <w:ilvl w:val="5"/>
        <w:numId w:val="17"/>
      </w:numPr>
      <w:spacing w:before="240" w:after="60"/>
      <w:outlineLvl w:val="5"/>
    </w:pPr>
    <w:rPr>
      <w:rFonts w:ascii="Calibri" w:eastAsia="SimSun" w:hAnsi="Calibri"/>
      <w:b/>
      <w:bCs/>
      <w:sz w:val="22"/>
    </w:rPr>
  </w:style>
  <w:style w:type="paragraph" w:styleId="Overskrift7">
    <w:name w:val="heading 7"/>
    <w:basedOn w:val="Normal"/>
    <w:next w:val="Normal"/>
    <w:link w:val="Overskrift7Tegn"/>
    <w:semiHidden/>
    <w:unhideWhenUsed/>
    <w:qFormat/>
    <w:rsid w:val="004679A0"/>
    <w:pPr>
      <w:numPr>
        <w:ilvl w:val="6"/>
        <w:numId w:val="17"/>
      </w:numPr>
      <w:spacing w:before="240" w:after="60"/>
      <w:outlineLvl w:val="6"/>
    </w:pPr>
    <w:rPr>
      <w:rFonts w:ascii="Calibri" w:eastAsia="SimSun" w:hAnsi="Calibri"/>
      <w:sz w:val="24"/>
      <w:szCs w:val="24"/>
    </w:rPr>
  </w:style>
  <w:style w:type="paragraph" w:styleId="Overskrift8">
    <w:name w:val="heading 8"/>
    <w:basedOn w:val="Normal"/>
    <w:next w:val="Normal"/>
    <w:link w:val="Overskrift8Tegn"/>
    <w:semiHidden/>
    <w:unhideWhenUsed/>
    <w:qFormat/>
    <w:rsid w:val="004679A0"/>
    <w:pPr>
      <w:numPr>
        <w:ilvl w:val="7"/>
        <w:numId w:val="17"/>
      </w:numPr>
      <w:spacing w:before="240" w:after="60"/>
      <w:outlineLvl w:val="7"/>
    </w:pPr>
    <w:rPr>
      <w:rFonts w:ascii="Calibri" w:eastAsia="SimSun" w:hAnsi="Calibri"/>
      <w:i/>
      <w:iCs/>
      <w:sz w:val="24"/>
      <w:szCs w:val="24"/>
    </w:rPr>
  </w:style>
  <w:style w:type="paragraph" w:styleId="Overskrift9">
    <w:name w:val="heading 9"/>
    <w:basedOn w:val="Normal"/>
    <w:next w:val="Normal"/>
    <w:link w:val="Overskrift9Tegn"/>
    <w:semiHidden/>
    <w:unhideWhenUsed/>
    <w:qFormat/>
    <w:rsid w:val="004679A0"/>
    <w:pPr>
      <w:numPr>
        <w:ilvl w:val="8"/>
        <w:numId w:val="17"/>
      </w:numPr>
      <w:spacing w:before="240" w:after="60"/>
      <w:outlineLvl w:val="8"/>
    </w:pPr>
    <w:rPr>
      <w:rFonts w:ascii="Cambria" w:eastAsia="SimSun" w:hAnsi="Cambria"/>
      <w:sz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RP">
    <w:name w:val="Normal RP"/>
    <w:basedOn w:val="Normal"/>
    <w:rsid w:val="00B83115"/>
    <w:pPr>
      <w:jc w:val="center"/>
    </w:pPr>
    <w:rPr>
      <w:i/>
      <w:lang w:val="nn-NO"/>
    </w:rPr>
  </w:style>
  <w:style w:type="paragraph" w:customStyle="1" w:styleId="Overskrift2RP">
    <w:name w:val="Overskrift 2 RP"/>
    <w:basedOn w:val="Overskrift2"/>
    <w:rsid w:val="00B83115"/>
    <w:rPr>
      <w:rFonts w:ascii="Verdana" w:hAnsi="Verdana"/>
      <w:sz w:val="22"/>
      <w:lang w:val="nn-NO"/>
    </w:rPr>
  </w:style>
  <w:style w:type="paragraph" w:customStyle="1" w:styleId="Overskrift1RP">
    <w:name w:val="Overskrift 1 RP"/>
    <w:basedOn w:val="Overskrift1"/>
    <w:rsid w:val="00B83115"/>
    <w:pPr>
      <w:jc w:val="center"/>
    </w:pPr>
    <w:rPr>
      <w:rFonts w:ascii="Verdana" w:hAnsi="Verdana"/>
      <w:sz w:val="24"/>
      <w:lang w:val="nn-NO"/>
    </w:rPr>
  </w:style>
  <w:style w:type="paragraph" w:customStyle="1" w:styleId="Overskrift3RP">
    <w:name w:val="Overskrift 3 RP"/>
    <w:basedOn w:val="Overskrift3"/>
    <w:rsid w:val="00B83115"/>
    <w:rPr>
      <w:rFonts w:ascii="Verdana" w:hAnsi="Verdana"/>
      <w:sz w:val="20"/>
    </w:rPr>
  </w:style>
  <w:style w:type="paragraph" w:styleId="Rentekst">
    <w:name w:val="Plain Text"/>
    <w:basedOn w:val="Normal"/>
    <w:rsid w:val="00966371"/>
    <w:pPr>
      <w:keepLines w:val="0"/>
      <w:widowControl/>
    </w:pPr>
    <w:rPr>
      <w:rFonts w:ascii="Courier New" w:hAnsi="Courier New" w:cs="Courier New"/>
      <w:szCs w:val="20"/>
    </w:rPr>
  </w:style>
  <w:style w:type="paragraph" w:styleId="Tittel">
    <w:name w:val="Title"/>
    <w:basedOn w:val="Normal"/>
    <w:link w:val="TittelTegn"/>
    <w:qFormat/>
    <w:rsid w:val="004E2886"/>
    <w:pPr>
      <w:keepLines w:val="0"/>
      <w:widowControl/>
      <w:spacing w:before="120" w:after="240"/>
      <w:contextualSpacing/>
    </w:pPr>
    <w:rPr>
      <w:rFonts w:ascii="Arial" w:hAnsi="Arial" w:cs="Arial"/>
      <w:b/>
      <w:sz w:val="32"/>
      <w:szCs w:val="20"/>
    </w:rPr>
  </w:style>
  <w:style w:type="character" w:customStyle="1" w:styleId="TittelTegn">
    <w:name w:val="Tittel Tegn"/>
    <w:link w:val="Tittel"/>
    <w:rsid w:val="004E2886"/>
    <w:rPr>
      <w:rFonts w:ascii="Arial" w:eastAsia="Times New Roman" w:hAnsi="Arial" w:cs="Arial"/>
      <w:b/>
      <w:sz w:val="32"/>
      <w:lang w:val="nb-NO" w:eastAsia="nb-NO"/>
    </w:rPr>
  </w:style>
  <w:style w:type="paragraph" w:styleId="Topptekst">
    <w:name w:val="header"/>
    <w:basedOn w:val="Normal"/>
    <w:link w:val="TopptekstTegn"/>
    <w:uiPriority w:val="99"/>
    <w:rsid w:val="002320BA"/>
    <w:pPr>
      <w:tabs>
        <w:tab w:val="center" w:pos="4680"/>
        <w:tab w:val="right" w:pos="9360"/>
      </w:tabs>
    </w:pPr>
  </w:style>
  <w:style w:type="character" w:customStyle="1" w:styleId="TopptekstTegn">
    <w:name w:val="Topptekst Tegn"/>
    <w:link w:val="Topptekst"/>
    <w:uiPriority w:val="99"/>
    <w:rsid w:val="002320BA"/>
    <w:rPr>
      <w:rFonts w:eastAsia="Times New Roman"/>
      <w:sz w:val="22"/>
      <w:szCs w:val="22"/>
      <w:lang w:val="nb-NO" w:eastAsia="nb-NO"/>
    </w:rPr>
  </w:style>
  <w:style w:type="paragraph" w:styleId="Bunntekst">
    <w:name w:val="footer"/>
    <w:basedOn w:val="Normal"/>
    <w:link w:val="BunntekstTegn"/>
    <w:rsid w:val="002320BA"/>
    <w:pPr>
      <w:tabs>
        <w:tab w:val="center" w:pos="4680"/>
        <w:tab w:val="right" w:pos="9360"/>
      </w:tabs>
    </w:pPr>
  </w:style>
  <w:style w:type="character" w:customStyle="1" w:styleId="BunntekstTegn">
    <w:name w:val="Bunntekst Tegn"/>
    <w:link w:val="Bunntekst"/>
    <w:rsid w:val="002320BA"/>
    <w:rPr>
      <w:rFonts w:eastAsia="Times New Roman"/>
      <w:sz w:val="22"/>
      <w:szCs w:val="22"/>
      <w:lang w:val="nb-NO" w:eastAsia="nb-NO"/>
    </w:rPr>
  </w:style>
  <w:style w:type="paragraph" w:styleId="Bobletekst">
    <w:name w:val="Balloon Text"/>
    <w:basedOn w:val="Normal"/>
    <w:link w:val="BobletekstTegn"/>
    <w:rsid w:val="00EF7C96"/>
    <w:rPr>
      <w:rFonts w:ascii="Tahoma" w:hAnsi="Tahoma" w:cs="Tahoma"/>
      <w:sz w:val="16"/>
      <w:szCs w:val="16"/>
    </w:rPr>
  </w:style>
  <w:style w:type="character" w:customStyle="1" w:styleId="BobletekstTegn">
    <w:name w:val="Bobletekst Tegn"/>
    <w:link w:val="Bobletekst"/>
    <w:rsid w:val="00EF7C96"/>
    <w:rPr>
      <w:rFonts w:ascii="Tahoma" w:eastAsia="Times New Roman" w:hAnsi="Tahoma" w:cs="Tahoma"/>
      <w:sz w:val="16"/>
      <w:szCs w:val="16"/>
      <w:lang w:val="nb-NO" w:eastAsia="nb-NO"/>
    </w:rPr>
  </w:style>
  <w:style w:type="character" w:customStyle="1" w:styleId="Overskrift3Tegn">
    <w:name w:val="Overskrift 3 Tegn"/>
    <w:link w:val="Overskrift3"/>
    <w:rsid w:val="00CE48F3"/>
    <w:rPr>
      <w:rFonts w:ascii="Arial" w:eastAsia="Times New Roman" w:hAnsi="Arial" w:cs="Arial"/>
      <w:b/>
      <w:bCs/>
      <w:sz w:val="26"/>
      <w:szCs w:val="26"/>
      <w:lang w:eastAsia="nb-NO"/>
    </w:rPr>
  </w:style>
  <w:style w:type="paragraph" w:styleId="Sluttnotetekst">
    <w:name w:val="endnote text"/>
    <w:basedOn w:val="Normal"/>
    <w:link w:val="SluttnotetekstTegn"/>
    <w:rsid w:val="008A7D6F"/>
    <w:pPr>
      <w:keepLines w:val="0"/>
      <w:widowControl/>
    </w:pPr>
    <w:rPr>
      <w:szCs w:val="20"/>
      <w:lang w:eastAsia="en-US"/>
    </w:rPr>
  </w:style>
  <w:style w:type="character" w:customStyle="1" w:styleId="SluttnotetekstTegn">
    <w:name w:val="Sluttnotetekst Tegn"/>
    <w:link w:val="Sluttnotetekst"/>
    <w:rsid w:val="008A7D6F"/>
    <w:rPr>
      <w:rFonts w:eastAsia="Times New Roman"/>
      <w:lang w:val="nb-NO" w:eastAsia="en-US"/>
    </w:rPr>
  </w:style>
  <w:style w:type="table" w:styleId="Tabellrutenett">
    <w:name w:val="Table Grid"/>
    <w:basedOn w:val="Vanligtabell"/>
    <w:rsid w:val="0008631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genmellomrom">
    <w:name w:val="No Spacing"/>
    <w:basedOn w:val="Normal"/>
    <w:link w:val="IngenmellomromTegn"/>
    <w:uiPriority w:val="1"/>
    <w:qFormat/>
    <w:rsid w:val="004679A0"/>
    <w:pPr>
      <w:keepLines w:val="0"/>
      <w:widowControl/>
      <w:spacing w:after="120"/>
    </w:pPr>
    <w:rPr>
      <w:rFonts w:eastAsia="SimSun"/>
      <w:lang w:eastAsia="en-US"/>
    </w:rPr>
  </w:style>
  <w:style w:type="paragraph" w:styleId="Listeavsnitt">
    <w:name w:val="List Paragraph"/>
    <w:aliases w:val="EG Bullet 1,Bullet List,FooterText,numbered,List Paragraph1,Paragraphe de liste1,lp1"/>
    <w:basedOn w:val="Normal"/>
    <w:link w:val="ListeavsnittTegn"/>
    <w:uiPriority w:val="34"/>
    <w:qFormat/>
    <w:rsid w:val="004679A0"/>
    <w:pPr>
      <w:keepLines w:val="0"/>
      <w:widowControl/>
      <w:spacing w:after="120" w:line="300" w:lineRule="exact"/>
      <w:ind w:left="720"/>
    </w:pPr>
    <w:rPr>
      <w:rFonts w:eastAsia="SimSun"/>
      <w:lang w:eastAsia="en-US"/>
    </w:rPr>
  </w:style>
  <w:style w:type="character" w:styleId="Hyperkobling">
    <w:name w:val="Hyperlink"/>
    <w:uiPriority w:val="99"/>
    <w:unhideWhenUsed/>
    <w:rsid w:val="004679A0"/>
    <w:rPr>
      <w:color w:val="1F497D"/>
      <w:u w:val="single"/>
    </w:rPr>
  </w:style>
  <w:style w:type="character" w:customStyle="1" w:styleId="ListeavsnittTegn">
    <w:name w:val="Listeavsnitt Tegn"/>
    <w:aliases w:val="EG Bullet 1 Tegn,Bullet List Tegn,FooterText Tegn,numbered Tegn,List Paragraph1 Tegn,Paragraphe de liste1 Tegn,lp1 Tegn"/>
    <w:link w:val="Listeavsnitt"/>
    <w:uiPriority w:val="34"/>
    <w:rsid w:val="004679A0"/>
    <w:rPr>
      <w:rFonts w:ascii="Verdana" w:hAnsi="Verdana"/>
      <w:szCs w:val="22"/>
      <w:lang w:eastAsia="en-US"/>
    </w:rPr>
  </w:style>
  <w:style w:type="character" w:customStyle="1" w:styleId="IngenmellomromTegn">
    <w:name w:val="Ingen mellomrom Tegn"/>
    <w:link w:val="Ingenmellomrom"/>
    <w:uiPriority w:val="1"/>
    <w:rsid w:val="004679A0"/>
    <w:rPr>
      <w:rFonts w:ascii="Verdana" w:hAnsi="Verdana"/>
      <w:szCs w:val="22"/>
      <w:lang w:eastAsia="en-US"/>
    </w:rPr>
  </w:style>
  <w:style w:type="paragraph" w:styleId="Overskriftforinnholdsfortegnelse">
    <w:name w:val="TOC Heading"/>
    <w:basedOn w:val="Overskrift1"/>
    <w:next w:val="Normal"/>
    <w:uiPriority w:val="39"/>
    <w:semiHidden/>
    <w:unhideWhenUsed/>
    <w:qFormat/>
    <w:rsid w:val="004679A0"/>
    <w:pPr>
      <w:widowControl/>
      <w:spacing w:before="480" w:after="0" w:line="276" w:lineRule="auto"/>
      <w:outlineLvl w:val="9"/>
    </w:pPr>
    <w:rPr>
      <w:rFonts w:ascii="Cambria" w:eastAsia="SimSun" w:hAnsi="Cambria" w:cs="Times New Roman"/>
      <w:color w:val="365F91"/>
      <w:kern w:val="0"/>
      <w:sz w:val="28"/>
      <w:szCs w:val="28"/>
      <w:lang w:eastAsia="zh-CN"/>
    </w:rPr>
  </w:style>
  <w:style w:type="paragraph" w:styleId="INNH3">
    <w:name w:val="toc 3"/>
    <w:basedOn w:val="Normal"/>
    <w:next w:val="Normal"/>
    <w:autoRedefine/>
    <w:uiPriority w:val="39"/>
    <w:rsid w:val="004679A0"/>
    <w:pPr>
      <w:ind w:left="400"/>
    </w:pPr>
  </w:style>
  <w:style w:type="character" w:customStyle="1" w:styleId="Overskrift4Tegn">
    <w:name w:val="Overskrift 4 Tegn"/>
    <w:link w:val="Overskrift4"/>
    <w:semiHidden/>
    <w:rsid w:val="004679A0"/>
    <w:rPr>
      <w:rFonts w:ascii="Calibri" w:eastAsia="SimSun" w:hAnsi="Calibri" w:cs="Times New Roman"/>
      <w:b/>
      <w:bCs/>
      <w:sz w:val="28"/>
      <w:szCs w:val="28"/>
      <w:lang w:eastAsia="nb-NO"/>
    </w:rPr>
  </w:style>
  <w:style w:type="character" w:customStyle="1" w:styleId="Overskrift5Tegn">
    <w:name w:val="Overskrift 5 Tegn"/>
    <w:link w:val="Overskrift5"/>
    <w:semiHidden/>
    <w:rsid w:val="004679A0"/>
    <w:rPr>
      <w:rFonts w:ascii="Calibri" w:eastAsia="SimSun" w:hAnsi="Calibri" w:cs="Times New Roman"/>
      <w:b/>
      <w:bCs/>
      <w:i/>
      <w:iCs/>
      <w:sz w:val="26"/>
      <w:szCs w:val="26"/>
      <w:lang w:eastAsia="nb-NO"/>
    </w:rPr>
  </w:style>
  <w:style w:type="character" w:customStyle="1" w:styleId="Overskrift6Tegn">
    <w:name w:val="Overskrift 6 Tegn"/>
    <w:link w:val="Overskrift6"/>
    <w:semiHidden/>
    <w:rsid w:val="004679A0"/>
    <w:rPr>
      <w:rFonts w:ascii="Calibri" w:eastAsia="SimSun" w:hAnsi="Calibri" w:cs="Times New Roman"/>
      <w:b/>
      <w:bCs/>
      <w:sz w:val="22"/>
      <w:szCs w:val="22"/>
      <w:lang w:eastAsia="nb-NO"/>
    </w:rPr>
  </w:style>
  <w:style w:type="character" w:customStyle="1" w:styleId="Overskrift7Tegn">
    <w:name w:val="Overskrift 7 Tegn"/>
    <w:link w:val="Overskrift7"/>
    <w:semiHidden/>
    <w:rsid w:val="004679A0"/>
    <w:rPr>
      <w:rFonts w:ascii="Calibri" w:eastAsia="SimSun" w:hAnsi="Calibri" w:cs="Times New Roman"/>
      <w:sz w:val="24"/>
      <w:szCs w:val="24"/>
      <w:lang w:eastAsia="nb-NO"/>
    </w:rPr>
  </w:style>
  <w:style w:type="character" w:customStyle="1" w:styleId="Overskrift8Tegn">
    <w:name w:val="Overskrift 8 Tegn"/>
    <w:link w:val="Overskrift8"/>
    <w:semiHidden/>
    <w:rsid w:val="004679A0"/>
    <w:rPr>
      <w:rFonts w:ascii="Calibri" w:eastAsia="SimSun" w:hAnsi="Calibri" w:cs="Times New Roman"/>
      <w:i/>
      <w:iCs/>
      <w:sz w:val="24"/>
      <w:szCs w:val="24"/>
      <w:lang w:eastAsia="nb-NO"/>
    </w:rPr>
  </w:style>
  <w:style w:type="character" w:customStyle="1" w:styleId="Overskrift9Tegn">
    <w:name w:val="Overskrift 9 Tegn"/>
    <w:link w:val="Overskrift9"/>
    <w:semiHidden/>
    <w:rsid w:val="004679A0"/>
    <w:rPr>
      <w:rFonts w:ascii="Cambria" w:eastAsia="SimSun" w:hAnsi="Cambria" w:cs="Times New Roman"/>
      <w:sz w:val="22"/>
      <w:szCs w:val="22"/>
      <w:lang w:eastAsia="nb-NO"/>
    </w:rPr>
  </w:style>
  <w:style w:type="paragraph" w:styleId="INNH2">
    <w:name w:val="toc 2"/>
    <w:basedOn w:val="Normal"/>
    <w:next w:val="Normal"/>
    <w:autoRedefine/>
    <w:uiPriority w:val="39"/>
    <w:rsid w:val="0051260F"/>
    <w:pPr>
      <w:ind w:left="200"/>
    </w:pPr>
  </w:style>
  <w:style w:type="paragraph" w:styleId="INNH1">
    <w:name w:val="toc 1"/>
    <w:basedOn w:val="Normal"/>
    <w:next w:val="Normal"/>
    <w:autoRedefine/>
    <w:rsid w:val="0051260F"/>
  </w:style>
  <w:style w:type="character" w:styleId="Merknadsreferanse">
    <w:name w:val="annotation reference"/>
    <w:rsid w:val="00A54F94"/>
    <w:rPr>
      <w:sz w:val="16"/>
      <w:szCs w:val="16"/>
    </w:rPr>
  </w:style>
  <w:style w:type="paragraph" w:styleId="Merknadstekst">
    <w:name w:val="annotation text"/>
    <w:basedOn w:val="Normal"/>
    <w:link w:val="MerknadstekstTegn"/>
    <w:rsid w:val="00A54F94"/>
    <w:rPr>
      <w:szCs w:val="20"/>
    </w:rPr>
  </w:style>
  <w:style w:type="character" w:customStyle="1" w:styleId="MerknadstekstTegn">
    <w:name w:val="Merknadstekst Tegn"/>
    <w:link w:val="Merknadstekst"/>
    <w:rsid w:val="00A54F94"/>
    <w:rPr>
      <w:rFonts w:ascii="Verdana" w:eastAsia="Times New Roman" w:hAnsi="Verdana"/>
    </w:rPr>
  </w:style>
  <w:style w:type="paragraph" w:styleId="Kommentaremne">
    <w:name w:val="annotation subject"/>
    <w:basedOn w:val="Merknadstekst"/>
    <w:next w:val="Merknadstekst"/>
    <w:link w:val="KommentaremneTegn"/>
    <w:rsid w:val="00A54F94"/>
    <w:rPr>
      <w:b/>
      <w:bCs/>
    </w:rPr>
  </w:style>
  <w:style w:type="character" w:customStyle="1" w:styleId="KommentaremneTegn">
    <w:name w:val="Kommentaremne Tegn"/>
    <w:link w:val="Kommentaremne"/>
    <w:rsid w:val="00A54F94"/>
    <w:rPr>
      <w:rFonts w:ascii="Verdana" w:eastAsia="Times New Roman"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13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3ED6E0FA563D47BEAB213591601422" ma:contentTypeVersion="3" ma:contentTypeDescription="Create a new document." ma:contentTypeScope="" ma:versionID="eddb54608ff8b35e087d47192585d079">
  <xsd:schema xmlns:xsd="http://www.w3.org/2001/XMLSchema" xmlns:xs="http://www.w3.org/2001/XMLSchema" xmlns:p="http://schemas.microsoft.com/office/2006/metadata/properties" xmlns:ns2="35528cf3-2966-42b1-9555-acbc4d76d41c" targetNamespace="http://schemas.microsoft.com/office/2006/metadata/properties" ma:root="true" ma:fieldsID="7987d931edc9f499c7bb53710bd812ac" ns2:_="">
    <xsd:import namespace="35528cf3-2966-42b1-9555-acbc4d76d4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528cf3-2966-42b1-9555-acbc4d76d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A3C0CD-5738-4B74-AF33-069B0C10331B}">
  <ds:schemaRefs>
    <ds:schemaRef ds:uri="http://schemas.microsoft.com/office/2006/metadata/properties"/>
    <ds:schemaRef ds:uri="http://schemas.microsoft.com/office/infopath/2007/PartnerControls"/>
    <ds:schemaRef ds:uri="e072eab5-5b5b-4a33-9284-ee5698b77dd3"/>
    <ds:schemaRef ds:uri="f2ea13e5-3cd4-40fa-a51d-12095d4ccfff"/>
  </ds:schemaRefs>
</ds:datastoreItem>
</file>

<file path=customXml/itemProps2.xml><?xml version="1.0" encoding="utf-8"?>
<ds:datastoreItem xmlns:ds="http://schemas.openxmlformats.org/officeDocument/2006/customXml" ds:itemID="{9EDE8CB5-6394-48DD-818E-5B8FD8F50D40}">
  <ds:schemaRefs>
    <ds:schemaRef ds:uri="http://schemas.microsoft.com/office/2006/metadata/longProperties"/>
  </ds:schemaRefs>
</ds:datastoreItem>
</file>

<file path=customXml/itemProps3.xml><?xml version="1.0" encoding="utf-8"?>
<ds:datastoreItem xmlns:ds="http://schemas.openxmlformats.org/officeDocument/2006/customXml" ds:itemID="{1820A4C3-8019-467E-B176-ED7E5D5B91FF}"/>
</file>

<file path=customXml/itemProps4.xml><?xml version="1.0" encoding="utf-8"?>
<ds:datastoreItem xmlns:ds="http://schemas.openxmlformats.org/officeDocument/2006/customXml" ds:itemID="{C3BA8D1D-B3FC-4FCF-AA46-220CEA6940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462</Words>
  <Characters>4275</Characters>
  <Application>Microsoft Office Word</Application>
  <DocSecurity>0</DocSecurity>
  <Lines>35</Lines>
  <Paragraphs>9</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Avropsskjema</vt:lpstr>
      <vt:lpstr>Avropsskjema</vt:lpstr>
    </vt:vector>
  </TitlesOfParts>
  <Company>Inventura AS</Company>
  <LinksUpToDate>false</LinksUpToDate>
  <CharactersWithSpaces>4728</CharactersWithSpaces>
  <SharedDoc>false</SharedDoc>
  <HLinks>
    <vt:vector size="102" baseType="variant">
      <vt:variant>
        <vt:i4>1179709</vt:i4>
      </vt:variant>
      <vt:variant>
        <vt:i4>101</vt:i4>
      </vt:variant>
      <vt:variant>
        <vt:i4>0</vt:i4>
      </vt:variant>
      <vt:variant>
        <vt:i4>5</vt:i4>
      </vt:variant>
      <vt:variant>
        <vt:lpwstr/>
      </vt:variant>
      <vt:variant>
        <vt:lpwstr>_Toc148344067</vt:lpwstr>
      </vt:variant>
      <vt:variant>
        <vt:i4>1179709</vt:i4>
      </vt:variant>
      <vt:variant>
        <vt:i4>95</vt:i4>
      </vt:variant>
      <vt:variant>
        <vt:i4>0</vt:i4>
      </vt:variant>
      <vt:variant>
        <vt:i4>5</vt:i4>
      </vt:variant>
      <vt:variant>
        <vt:lpwstr/>
      </vt:variant>
      <vt:variant>
        <vt:lpwstr>_Toc148344066</vt:lpwstr>
      </vt:variant>
      <vt:variant>
        <vt:i4>1179709</vt:i4>
      </vt:variant>
      <vt:variant>
        <vt:i4>89</vt:i4>
      </vt:variant>
      <vt:variant>
        <vt:i4>0</vt:i4>
      </vt:variant>
      <vt:variant>
        <vt:i4>5</vt:i4>
      </vt:variant>
      <vt:variant>
        <vt:lpwstr/>
      </vt:variant>
      <vt:variant>
        <vt:lpwstr>_Toc148344065</vt:lpwstr>
      </vt:variant>
      <vt:variant>
        <vt:i4>1179709</vt:i4>
      </vt:variant>
      <vt:variant>
        <vt:i4>83</vt:i4>
      </vt:variant>
      <vt:variant>
        <vt:i4>0</vt:i4>
      </vt:variant>
      <vt:variant>
        <vt:i4>5</vt:i4>
      </vt:variant>
      <vt:variant>
        <vt:lpwstr/>
      </vt:variant>
      <vt:variant>
        <vt:lpwstr>_Toc148344064</vt:lpwstr>
      </vt:variant>
      <vt:variant>
        <vt:i4>1179709</vt:i4>
      </vt:variant>
      <vt:variant>
        <vt:i4>77</vt:i4>
      </vt:variant>
      <vt:variant>
        <vt:i4>0</vt:i4>
      </vt:variant>
      <vt:variant>
        <vt:i4>5</vt:i4>
      </vt:variant>
      <vt:variant>
        <vt:lpwstr/>
      </vt:variant>
      <vt:variant>
        <vt:lpwstr>_Toc148344063</vt:lpwstr>
      </vt:variant>
      <vt:variant>
        <vt:i4>1114173</vt:i4>
      </vt:variant>
      <vt:variant>
        <vt:i4>71</vt:i4>
      </vt:variant>
      <vt:variant>
        <vt:i4>0</vt:i4>
      </vt:variant>
      <vt:variant>
        <vt:i4>5</vt:i4>
      </vt:variant>
      <vt:variant>
        <vt:lpwstr/>
      </vt:variant>
      <vt:variant>
        <vt:lpwstr>_Toc148344056</vt:lpwstr>
      </vt:variant>
      <vt:variant>
        <vt:i4>1114173</vt:i4>
      </vt:variant>
      <vt:variant>
        <vt:i4>65</vt:i4>
      </vt:variant>
      <vt:variant>
        <vt:i4>0</vt:i4>
      </vt:variant>
      <vt:variant>
        <vt:i4>5</vt:i4>
      </vt:variant>
      <vt:variant>
        <vt:lpwstr/>
      </vt:variant>
      <vt:variant>
        <vt:lpwstr>_Toc148344053</vt:lpwstr>
      </vt:variant>
      <vt:variant>
        <vt:i4>1114173</vt:i4>
      </vt:variant>
      <vt:variant>
        <vt:i4>59</vt:i4>
      </vt:variant>
      <vt:variant>
        <vt:i4>0</vt:i4>
      </vt:variant>
      <vt:variant>
        <vt:i4>5</vt:i4>
      </vt:variant>
      <vt:variant>
        <vt:lpwstr/>
      </vt:variant>
      <vt:variant>
        <vt:lpwstr>_Toc148344052</vt:lpwstr>
      </vt:variant>
      <vt:variant>
        <vt:i4>1114173</vt:i4>
      </vt:variant>
      <vt:variant>
        <vt:i4>53</vt:i4>
      </vt:variant>
      <vt:variant>
        <vt:i4>0</vt:i4>
      </vt:variant>
      <vt:variant>
        <vt:i4>5</vt:i4>
      </vt:variant>
      <vt:variant>
        <vt:lpwstr/>
      </vt:variant>
      <vt:variant>
        <vt:lpwstr>_Toc148344051</vt:lpwstr>
      </vt:variant>
      <vt:variant>
        <vt:i4>1114173</vt:i4>
      </vt:variant>
      <vt:variant>
        <vt:i4>47</vt:i4>
      </vt:variant>
      <vt:variant>
        <vt:i4>0</vt:i4>
      </vt:variant>
      <vt:variant>
        <vt:i4>5</vt:i4>
      </vt:variant>
      <vt:variant>
        <vt:lpwstr/>
      </vt:variant>
      <vt:variant>
        <vt:lpwstr>_Toc148344050</vt:lpwstr>
      </vt:variant>
      <vt:variant>
        <vt:i4>1048637</vt:i4>
      </vt:variant>
      <vt:variant>
        <vt:i4>41</vt:i4>
      </vt:variant>
      <vt:variant>
        <vt:i4>0</vt:i4>
      </vt:variant>
      <vt:variant>
        <vt:i4>5</vt:i4>
      </vt:variant>
      <vt:variant>
        <vt:lpwstr/>
      </vt:variant>
      <vt:variant>
        <vt:lpwstr>_Toc148344049</vt:lpwstr>
      </vt:variant>
      <vt:variant>
        <vt:i4>1048637</vt:i4>
      </vt:variant>
      <vt:variant>
        <vt:i4>35</vt:i4>
      </vt:variant>
      <vt:variant>
        <vt:i4>0</vt:i4>
      </vt:variant>
      <vt:variant>
        <vt:i4>5</vt:i4>
      </vt:variant>
      <vt:variant>
        <vt:lpwstr/>
      </vt:variant>
      <vt:variant>
        <vt:lpwstr>_Toc148344048</vt:lpwstr>
      </vt:variant>
      <vt:variant>
        <vt:i4>1048637</vt:i4>
      </vt:variant>
      <vt:variant>
        <vt:i4>29</vt:i4>
      </vt:variant>
      <vt:variant>
        <vt:i4>0</vt:i4>
      </vt:variant>
      <vt:variant>
        <vt:i4>5</vt:i4>
      </vt:variant>
      <vt:variant>
        <vt:lpwstr/>
      </vt:variant>
      <vt:variant>
        <vt:lpwstr>_Toc148344047</vt:lpwstr>
      </vt:variant>
      <vt:variant>
        <vt:i4>1048637</vt:i4>
      </vt:variant>
      <vt:variant>
        <vt:i4>23</vt:i4>
      </vt:variant>
      <vt:variant>
        <vt:i4>0</vt:i4>
      </vt:variant>
      <vt:variant>
        <vt:i4>5</vt:i4>
      </vt:variant>
      <vt:variant>
        <vt:lpwstr/>
      </vt:variant>
      <vt:variant>
        <vt:lpwstr>_Toc148344046</vt:lpwstr>
      </vt:variant>
      <vt:variant>
        <vt:i4>1048637</vt:i4>
      </vt:variant>
      <vt:variant>
        <vt:i4>17</vt:i4>
      </vt:variant>
      <vt:variant>
        <vt:i4>0</vt:i4>
      </vt:variant>
      <vt:variant>
        <vt:i4>5</vt:i4>
      </vt:variant>
      <vt:variant>
        <vt:lpwstr/>
      </vt:variant>
      <vt:variant>
        <vt:lpwstr>_Toc148344045</vt:lpwstr>
      </vt:variant>
      <vt:variant>
        <vt:i4>1048637</vt:i4>
      </vt:variant>
      <vt:variant>
        <vt:i4>11</vt:i4>
      </vt:variant>
      <vt:variant>
        <vt:i4>0</vt:i4>
      </vt:variant>
      <vt:variant>
        <vt:i4>5</vt:i4>
      </vt:variant>
      <vt:variant>
        <vt:lpwstr/>
      </vt:variant>
      <vt:variant>
        <vt:lpwstr>_Toc148344044</vt:lpwstr>
      </vt:variant>
      <vt:variant>
        <vt:i4>1048637</vt:i4>
      </vt:variant>
      <vt:variant>
        <vt:i4>5</vt:i4>
      </vt:variant>
      <vt:variant>
        <vt:i4>0</vt:i4>
      </vt:variant>
      <vt:variant>
        <vt:i4>5</vt:i4>
      </vt:variant>
      <vt:variant>
        <vt:lpwstr/>
      </vt:variant>
      <vt:variant>
        <vt:lpwstr>_Toc148344043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Avropsskjema</dc:title>
  <dc:subject/>
  <dc:creator>Inventura AS</dc:creator>
  <cp:keywords/>
  <cp:lastModifiedBy>Hilde  Bjørkmann</cp:lastModifiedBy>
  <cp:revision>20</cp:revision>
  <cp:lastPrinted>2010-01-28T10:29:00Z</cp:lastPrinted>
  <dcterms:created xsi:type="dcterms:W3CDTF">2019-04-10T17:15:00Z</dcterms:created>
  <dcterms:modified xsi:type="dcterms:W3CDTF">2026-05-19T12:10:00Z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0x010100C73ED6E0FA563D47BEAB213591601422</vt:lpwstr>
  </property>
  <property fmtid="{D5CDD505-2E9C-101B-9397-08002B2CF9AE}" pid="4" name="display_urn:schemas-microsoft-com:office:office#Editor">
    <vt:lpwstr>Lars Haatveit Jenssen</vt:lpwstr>
  </property>
  <property fmtid="{D5CDD505-2E9C-101B-9397-08002B2CF9AE}" pid="5" name="xd_Signature">
    <vt:lpwstr/>
  </property>
  <property fmtid="{D5CDD505-2E9C-101B-9397-08002B2CF9AE}" pid="6" name="TemplateUrl">
    <vt:lpwstr/>
  </property>
  <property fmtid="{D5CDD505-2E9C-101B-9397-08002B2CF9AE}" pid="7" name="xd_ProgID">
    <vt:lpwstr/>
  </property>
  <property fmtid="{D5CDD505-2E9C-101B-9397-08002B2CF9AE}" pid="8" name="display_urn:schemas-microsoft-com:office:office#Author">
    <vt:lpwstr>Hilde Bjørkmann</vt:lpwstr>
  </property>
  <property fmtid="{D5CDD505-2E9C-101B-9397-08002B2CF9AE}" pid="9" name="ProjectName">
    <vt:lpwstr/>
  </property>
  <property fmtid="{D5CDD505-2E9C-101B-9397-08002B2CF9AE}" pid="10" name="Customer">
    <vt:lpwstr/>
  </property>
  <property fmtid="{D5CDD505-2E9C-101B-9397-08002B2CF9AE}" pid="11" name="AssignmentType">
    <vt:lpwstr/>
  </property>
  <property fmtid="{D5CDD505-2E9C-101B-9397-08002B2CF9AE}" pid="12" name="l11d83b9e38d402ba5882a0db81670a5">
    <vt:lpwstr/>
  </property>
  <property fmtid="{D5CDD505-2E9C-101B-9397-08002B2CF9AE}" pid="13" name="ProjectNumber">
    <vt:lpwstr/>
  </property>
  <property fmtid="{D5CDD505-2E9C-101B-9397-08002B2CF9AE}" pid="14" name="f1948362ce3b472cab6b152898f67289">
    <vt:lpwstr/>
  </property>
  <property fmtid="{D5CDD505-2E9C-101B-9397-08002B2CF9AE}" pid="15" name="Sektor">
    <vt:lpwstr/>
  </property>
  <property fmtid="{D5CDD505-2E9C-101B-9397-08002B2CF9AE}" pid="16" name="_dlc_DocId">
    <vt:lpwstr>YQSJPMAQWXM7-1966840056-747</vt:lpwstr>
  </property>
  <property fmtid="{D5CDD505-2E9C-101B-9397-08002B2CF9AE}" pid="17" name="m2b46bf281354d96bea42c19a0cfca9d">
    <vt:lpwstr/>
  </property>
  <property fmtid="{D5CDD505-2E9C-101B-9397-08002B2CF9AE}" pid="18" name="j9aa401393054732a4c807f7173b3515">
    <vt:lpwstr/>
  </property>
  <property fmtid="{D5CDD505-2E9C-101B-9397-08002B2CF9AE}" pid="19" name="_dlc_DocIdUrl">
    <vt:lpwstr>https://inventura.sharepoint.com/sites/pro/1001049/_layouts/15/DocIdRedir.aspx?ID=YQSJPMAQWXM7-1966840056-747, YQSJPMAQWXM7-1966840056-747</vt:lpwstr>
  </property>
  <property fmtid="{D5CDD505-2E9C-101B-9397-08002B2CF9AE}" pid="20" name="c4ff0736a619455b84743598977a9906">
    <vt:lpwstr/>
  </property>
  <property fmtid="{D5CDD505-2E9C-101B-9397-08002B2CF9AE}" pid="21" name="ProductCategory">
    <vt:lpwstr/>
  </property>
  <property fmtid="{D5CDD505-2E9C-101B-9397-08002B2CF9AE}" pid="22" name="industry">
    <vt:lpwstr/>
  </property>
  <property fmtid="{D5CDD505-2E9C-101B-9397-08002B2CF9AE}" pid="24" name="docLang">
    <vt:lpwstr>nb</vt:lpwstr>
  </property>
</Properties>
</file>